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9" w:rsidRPr="0042749F" w:rsidRDefault="00771B39" w:rsidP="004274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2749F">
        <w:rPr>
          <w:rFonts w:ascii="Times New Roman" w:hAnsi="Times New Roman" w:cs="Times New Roman"/>
          <w:sz w:val="32"/>
          <w:szCs w:val="24"/>
        </w:rPr>
        <w:t xml:space="preserve">Аннотация к рабочим </w:t>
      </w:r>
      <w:r w:rsidR="0042749F" w:rsidRPr="0042749F">
        <w:rPr>
          <w:rFonts w:ascii="Times New Roman" w:hAnsi="Times New Roman" w:cs="Times New Roman"/>
          <w:sz w:val="32"/>
          <w:szCs w:val="24"/>
        </w:rPr>
        <w:t>программам по</w:t>
      </w:r>
      <w:r w:rsidRPr="0042749F">
        <w:rPr>
          <w:rFonts w:ascii="Times New Roman" w:hAnsi="Times New Roman" w:cs="Times New Roman"/>
          <w:sz w:val="32"/>
          <w:szCs w:val="24"/>
        </w:rPr>
        <w:t xml:space="preserve"> предмету: </w:t>
      </w:r>
      <w:r w:rsidR="00745CD9" w:rsidRPr="0042749F">
        <w:rPr>
          <w:rFonts w:ascii="Times New Roman" w:hAnsi="Times New Roman" w:cs="Times New Roman"/>
          <w:sz w:val="32"/>
          <w:szCs w:val="24"/>
        </w:rPr>
        <w:t>окружающи</w:t>
      </w:r>
      <w:r w:rsidR="00856AA0" w:rsidRPr="0042749F">
        <w:rPr>
          <w:rFonts w:ascii="Times New Roman" w:hAnsi="Times New Roman" w:cs="Times New Roman"/>
          <w:sz w:val="32"/>
          <w:szCs w:val="24"/>
        </w:rPr>
        <w:t>й</w:t>
      </w:r>
      <w:r w:rsidR="00745CD9" w:rsidRPr="0042749F">
        <w:rPr>
          <w:rFonts w:ascii="Times New Roman" w:hAnsi="Times New Roman" w:cs="Times New Roman"/>
          <w:sz w:val="32"/>
          <w:szCs w:val="24"/>
        </w:rPr>
        <w:t xml:space="preserve"> мир</w:t>
      </w:r>
      <w:r w:rsidRPr="0042749F">
        <w:rPr>
          <w:rFonts w:ascii="Times New Roman" w:hAnsi="Times New Roman" w:cs="Times New Roman"/>
          <w:sz w:val="32"/>
          <w:szCs w:val="24"/>
        </w:rPr>
        <w:t>.</w:t>
      </w:r>
    </w:p>
    <w:p w:rsidR="0042749F" w:rsidRPr="0042749F" w:rsidRDefault="0042749F" w:rsidP="00427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42749F" w:rsidRDefault="00771B39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42749F" w:rsidRDefault="0042749F" w:rsidP="00427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45CD9"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>кружающи</w:t>
            </w:r>
            <w:r w:rsidR="00856AA0"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745CD9"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</w:tr>
      <w:tr w:rsidR="0042749F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9F" w:rsidRPr="0042749F" w:rsidRDefault="0042749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9F" w:rsidRPr="0042749F" w:rsidRDefault="0042749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    общего образования для глухих обучающихся (вариант 1.2)    </w:t>
            </w:r>
          </w:p>
        </w:tc>
      </w:tr>
      <w:tr w:rsidR="0042749F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9F" w:rsidRPr="0042749F" w:rsidRDefault="0042749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9F" w:rsidRPr="0042749F" w:rsidRDefault="0042749F" w:rsidP="00427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3 - 4 дополнительный (5) классы: 3а, 4а, 4 </w:t>
            </w:r>
            <w:proofErr w:type="spellStart"/>
            <w:r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(5)а</w:t>
            </w:r>
          </w:p>
        </w:tc>
      </w:tr>
      <w:tr w:rsidR="0069462F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42749F" w:rsidRDefault="0069462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42749F" w:rsidRDefault="0069462F" w:rsidP="00427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45CD9"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</w:t>
            </w:r>
            <w:r w:rsidR="00856AA0"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>ему</w:t>
            </w:r>
            <w:r w:rsidR="00745CD9"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</w:t>
            </w:r>
            <w:r w:rsidR="00856AA0"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745CD9"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</w:t>
            </w:r>
            <w:r w:rsidR="0042749F" w:rsidRPr="0042749F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</w:t>
            </w:r>
            <w:r w:rsidR="00844214"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19 декабря 2014 г.</w:t>
            </w:r>
            <w:r w:rsidR="0042749F" w:rsidRPr="0042749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44214"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1598 </w:t>
            </w: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4274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427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9462F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42749F" w:rsidRDefault="0069462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Pr="0042749F" w:rsidRDefault="00745CD9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DB3585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85" w:rsidRDefault="00DB3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85" w:rsidRDefault="00DB3585" w:rsidP="00DB3585">
            <w:pPr>
              <w:pStyle w:val="a6"/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Федеральная рабочая программа по предмету «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Окружающий мир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» на уровне начального общего образования глухих обучающихся составлена на основе требований к результатам освоения АООП НОО, установленными ФГОС НОО обучающихся с ОВЗ (вариант 1.2), и ориентирована на целевые приоритеты, сформулированные в Федеральной программе воспитания.</w:t>
            </w:r>
          </w:p>
        </w:tc>
      </w:tr>
      <w:tr w:rsidR="0069462F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42749F" w:rsidRDefault="0069462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AA0" w:rsidRPr="0042749F" w:rsidRDefault="00745CD9" w:rsidP="00427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745CD9" w:rsidRPr="0042749F" w:rsidRDefault="00856AA0" w:rsidP="00427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45CD9" w:rsidRPr="0042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класс:</w:t>
            </w:r>
          </w:p>
          <w:p w:rsidR="00856AA0" w:rsidRPr="0042749F" w:rsidRDefault="0042749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6AA0"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gramStart"/>
            <w:r w:rsidR="00856AA0" w:rsidRPr="0042749F">
              <w:rPr>
                <w:rFonts w:ascii="Times New Roman" w:hAnsi="Times New Roman" w:cs="Times New Roman"/>
                <w:sz w:val="24"/>
                <w:szCs w:val="24"/>
              </w:rPr>
              <w:t>Зыкова  «</w:t>
            </w:r>
            <w:proofErr w:type="gramEnd"/>
            <w:r w:rsidR="00856AA0"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миром». Учебник для 3 </w:t>
            </w:r>
            <w:proofErr w:type="gramStart"/>
            <w:r w:rsidR="00856AA0"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="00856AA0" w:rsidRPr="0042749F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proofErr w:type="gramEnd"/>
            <w:r w:rsidR="00856AA0" w:rsidRPr="0042749F">
              <w:rPr>
                <w:rFonts w:ascii="Times New Roman" w:hAnsi="Times New Roman" w:cs="Times New Roman"/>
                <w:sz w:val="24"/>
                <w:szCs w:val="24"/>
              </w:rPr>
              <w:t>. организаций, реализующих АООП НОО глухих и слабослышащих обучающихся в соответствии с  ФГОС НОО детей с ОВЗ.  Москва, Просвещение, 2023;</w:t>
            </w:r>
          </w:p>
          <w:p w:rsidR="00856AA0" w:rsidRPr="0042749F" w:rsidRDefault="00856AA0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«Окружающий мир». Учебник </w:t>
            </w:r>
            <w:proofErr w:type="gramStart"/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в  двух</w:t>
            </w:r>
            <w:proofErr w:type="gramEnd"/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 частях для  2 класса ОУ.   ФГОС. Москва, Просвещение, 2020.</w:t>
            </w:r>
          </w:p>
          <w:p w:rsidR="00745CD9" w:rsidRPr="0042749F" w:rsidRDefault="00856AA0" w:rsidP="004274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745CD9" w:rsidRPr="0042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класс: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А. Плешаков «Окружающий мир». Учебник </w:t>
            </w:r>
            <w:proofErr w:type="gramStart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двух</w:t>
            </w:r>
            <w:proofErr w:type="gramEnd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частях для    3 класса ОУ.   ФГОС. Москва, Просвещение, 2020.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42749F" w:rsidRPr="0042749F" w:rsidRDefault="0042749F" w:rsidP="0042749F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 «Окружающий мир». Учебник </w:t>
            </w:r>
            <w:proofErr w:type="gramStart"/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в  двух</w:t>
            </w:r>
            <w:proofErr w:type="gramEnd"/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 частях для    4 класса ОУ.   ФГОС. Москва, Просвещение, 2021.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пособия </w:t>
            </w:r>
          </w:p>
          <w:p w:rsidR="0042749F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3 класс 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 «Природоведение». Учебник для 3 класса спец. (корр.) ОУ </w:t>
            </w:r>
            <w:r w:rsidRPr="00427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27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 вида.  Москва, ВЛАДОС, 2001.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А. Плешаков «Окружающий мир». Учебник </w:t>
            </w:r>
            <w:proofErr w:type="gramStart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двух</w:t>
            </w:r>
            <w:proofErr w:type="gramEnd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частях для    4 класса ОУ.   ФГОС. Москва, Просвещение, 2021.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Учебно-методические пособия </w:t>
            </w:r>
          </w:p>
          <w:p w:rsidR="0042749F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3 класс  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Электронное приложение к учебнику         А. А. Плешакова «Окружающий мир» </w:t>
            </w:r>
            <w:proofErr w:type="gramStart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 2</w:t>
            </w:r>
            <w:proofErr w:type="gramEnd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ОУ (2 части). ФГОС.  Москва, Просвещение, 2020.</w:t>
            </w:r>
          </w:p>
          <w:p w:rsidR="0042749F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класс 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Электронное приложение к учебнику А. А. </w:t>
            </w:r>
            <w:proofErr w:type="gramStart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Плешакова  «</w:t>
            </w:r>
            <w:proofErr w:type="gramEnd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мир» для 3 класса ОУ  (2 части). ФГОС.  Москва, Просвещение, 2020.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2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 дополнительный (5) класс</w:t>
            </w:r>
          </w:p>
          <w:p w:rsidR="00856AA0" w:rsidRPr="0042749F" w:rsidRDefault="00856AA0" w:rsidP="0042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Электронное приложение к учебнику         А. А. </w:t>
            </w:r>
            <w:proofErr w:type="gramStart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Плешакова  «</w:t>
            </w:r>
            <w:proofErr w:type="gramEnd"/>
            <w:r w:rsidRPr="0042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мир» для 4 класса ОУ  (2 части). ФГОС.  Москва, Просвещение, 2021.</w:t>
            </w:r>
          </w:p>
        </w:tc>
      </w:tr>
      <w:tr w:rsidR="0042749F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9F" w:rsidRPr="0042749F" w:rsidRDefault="0042749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9F" w:rsidRPr="0042749F" w:rsidRDefault="0042749F" w:rsidP="0042749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общения с людьми и природой.</w:t>
            </w:r>
          </w:p>
          <w:p w:rsidR="0042749F" w:rsidRPr="0042749F" w:rsidRDefault="0042749F" w:rsidP="0042749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воспитание личности гражданина России.</w:t>
            </w:r>
          </w:p>
          <w:p w:rsidR="0042749F" w:rsidRPr="0042749F" w:rsidRDefault="0042749F" w:rsidP="0042749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Формирование расширения конкретных представлений учащихся о себе, своей семье, об окружающих людях и их занятиях, о социальной среде обитания человека.</w:t>
            </w:r>
          </w:p>
          <w:p w:rsidR="0042749F" w:rsidRPr="0042749F" w:rsidRDefault="0042749F" w:rsidP="0042749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в котором проживают дети, к Родине, к природе.</w:t>
            </w:r>
          </w:p>
          <w:p w:rsidR="0042749F" w:rsidRPr="0042749F" w:rsidRDefault="0042749F" w:rsidP="0042749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безопасного поведения в условиях повседневной жизни и в различных опасных и чрезвычайных ситуациях.</w:t>
            </w:r>
          </w:p>
          <w:p w:rsidR="0042749F" w:rsidRPr="0042749F" w:rsidRDefault="0042749F" w:rsidP="0042749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Воспитание у детей стремления охранять и приумножать природные богатства.</w:t>
            </w:r>
          </w:p>
        </w:tc>
      </w:tr>
      <w:tr w:rsidR="0042749F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9F" w:rsidRPr="0042749F" w:rsidRDefault="0042749F" w:rsidP="00427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9F" w:rsidRPr="0042749F" w:rsidRDefault="0042749F" w:rsidP="0042749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Создание слуховой среды на базе развития и использования остаточной слуховой функции глухих учащихся;</w:t>
            </w:r>
          </w:p>
          <w:p w:rsidR="0042749F" w:rsidRPr="0042749F" w:rsidRDefault="0042749F" w:rsidP="0042749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42749F" w:rsidRPr="0042749F" w:rsidRDefault="0042749F" w:rsidP="0042749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42749F" w:rsidRPr="0042749F" w:rsidRDefault="0042749F" w:rsidP="0042749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42749F" w:rsidRPr="0042749F" w:rsidRDefault="0042749F" w:rsidP="0042749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 коррекции </w:t>
            </w:r>
            <w:proofErr w:type="spellStart"/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42749F" w:rsidRPr="0042749F" w:rsidRDefault="0042749F" w:rsidP="0042749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42749F" w:rsidRPr="0042749F" w:rsidRDefault="0042749F" w:rsidP="0042749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функций.</w:t>
            </w:r>
          </w:p>
        </w:tc>
      </w:tr>
      <w:tr w:rsidR="0042749F" w:rsidRPr="0042749F" w:rsidTr="00DB358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9F" w:rsidRPr="0042749F" w:rsidRDefault="0042749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9F" w:rsidRPr="0042749F" w:rsidRDefault="0042749F" w:rsidP="0042749F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Титульный лист </w:t>
            </w:r>
          </w:p>
          <w:p w:rsidR="0042749F" w:rsidRPr="0042749F" w:rsidRDefault="0042749F" w:rsidP="0042749F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</w:t>
            </w:r>
          </w:p>
          <w:p w:rsidR="0042749F" w:rsidRPr="0042749F" w:rsidRDefault="0042749F" w:rsidP="0042749F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Содержание комплексного предмета «ознакомление с окружающим миром», «окружающий мир». </w:t>
            </w:r>
          </w:p>
          <w:p w:rsidR="0042749F" w:rsidRPr="0042749F" w:rsidRDefault="0042749F" w:rsidP="0042749F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Планируемые результаты освоения программы на уровне начального образования</w:t>
            </w:r>
          </w:p>
          <w:p w:rsidR="0042749F" w:rsidRPr="0042749F" w:rsidRDefault="0042749F" w:rsidP="0042749F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42749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Тематическое планирование</w:t>
            </w:r>
          </w:p>
        </w:tc>
      </w:tr>
      <w:tr w:rsidR="0069462F" w:rsidRPr="0042749F" w:rsidTr="00DB3585">
        <w:trPr>
          <w:trHeight w:val="22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42749F" w:rsidRDefault="0069462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2749F" w:rsidRPr="0042749F">
              <w:rPr>
                <w:rFonts w:ascii="Times New Roman" w:hAnsi="Times New Roman" w:cs="Times New Roman"/>
                <w:sz w:val="24"/>
                <w:szCs w:val="24"/>
              </w:rPr>
              <w:t>часов по</w:t>
            </w:r>
            <w:r w:rsidRPr="0042749F">
              <w:rPr>
                <w:rFonts w:ascii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3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418"/>
              <w:gridCol w:w="2126"/>
            </w:tblGrid>
            <w:tr w:rsidR="00856AA0" w:rsidRPr="0042749F" w:rsidTr="0042749F">
              <w:trPr>
                <w:trHeight w:val="564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:rsidR="00856AA0" w:rsidRPr="0042749F" w:rsidRDefault="00856AA0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3-ый год обучения</w:t>
                  </w:r>
                </w:p>
                <w:p w:rsidR="0042749F" w:rsidRPr="0042749F" w:rsidRDefault="0042749F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856AA0" w:rsidRPr="0042749F" w:rsidRDefault="0042749F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 класс</w:t>
                  </w:r>
                </w:p>
              </w:tc>
              <w:tc>
                <w:tcPr>
                  <w:tcW w:w="1418" w:type="dxa"/>
                  <w:shd w:val="clear" w:color="auto" w:fill="FFFFFF"/>
                  <w:hideMark/>
                </w:tcPr>
                <w:p w:rsidR="0042749F" w:rsidRPr="0042749F" w:rsidRDefault="00856AA0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4-ой год </w:t>
                  </w:r>
                </w:p>
                <w:p w:rsidR="00856AA0" w:rsidRPr="0042749F" w:rsidRDefault="00856AA0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обучения</w:t>
                  </w:r>
                </w:p>
                <w:p w:rsidR="0042749F" w:rsidRDefault="0042749F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856AA0" w:rsidRPr="0042749F" w:rsidRDefault="0042749F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класс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856AA0" w:rsidRPr="0042749F" w:rsidRDefault="00856AA0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5-ый год обучения</w:t>
                  </w:r>
                </w:p>
                <w:p w:rsidR="0042749F" w:rsidRPr="0042749F" w:rsidRDefault="0042749F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42749F" w:rsidRPr="0042749F" w:rsidRDefault="0042749F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4 </w:t>
                  </w:r>
                  <w:proofErr w:type="spellStart"/>
                  <w:r w:rsidRPr="004274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доп</w:t>
                  </w:r>
                  <w:proofErr w:type="spellEnd"/>
                  <w:r w:rsidRPr="004274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(5) класс</w:t>
                  </w:r>
                </w:p>
              </w:tc>
            </w:tr>
            <w:tr w:rsidR="00856AA0" w:rsidRPr="0042749F" w:rsidTr="0042749F">
              <w:trPr>
                <w:trHeight w:val="159"/>
                <w:tblCellSpacing w:w="0" w:type="dxa"/>
              </w:trPr>
              <w:tc>
                <w:tcPr>
                  <w:tcW w:w="1492" w:type="dxa"/>
                  <w:shd w:val="clear" w:color="auto" w:fill="FFFFFF"/>
                </w:tcPr>
                <w:p w:rsidR="00856AA0" w:rsidRPr="0042749F" w:rsidRDefault="00856AA0" w:rsidP="00427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68 часов</w:t>
                  </w:r>
                </w:p>
              </w:tc>
              <w:tc>
                <w:tcPr>
                  <w:tcW w:w="1418" w:type="dxa"/>
                </w:tcPr>
                <w:p w:rsidR="00856AA0" w:rsidRPr="0042749F" w:rsidRDefault="00856AA0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68 часов</w:t>
                  </w:r>
                </w:p>
              </w:tc>
              <w:tc>
                <w:tcPr>
                  <w:tcW w:w="2126" w:type="dxa"/>
                </w:tcPr>
                <w:p w:rsidR="00856AA0" w:rsidRPr="0042749F" w:rsidRDefault="00856AA0" w:rsidP="00427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27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часов</w:t>
                  </w:r>
                </w:p>
              </w:tc>
            </w:tr>
          </w:tbl>
          <w:p w:rsidR="0069462F" w:rsidRPr="0042749F" w:rsidRDefault="0069462F" w:rsidP="00427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Default="00DB3585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683E"/>
    <w:multiLevelType w:val="hybridMultilevel"/>
    <w:tmpl w:val="B38C6F7C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64B7"/>
    <w:multiLevelType w:val="hybridMultilevel"/>
    <w:tmpl w:val="0C568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81077"/>
    <w:multiLevelType w:val="hybridMultilevel"/>
    <w:tmpl w:val="C506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381862"/>
    <w:rsid w:val="0042749F"/>
    <w:rsid w:val="005671CF"/>
    <w:rsid w:val="0069462F"/>
    <w:rsid w:val="00745CD9"/>
    <w:rsid w:val="00771B39"/>
    <w:rsid w:val="00844214"/>
    <w:rsid w:val="00856AA0"/>
    <w:rsid w:val="00DB3585"/>
    <w:rsid w:val="00DD23CD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49F"/>
    <w:pPr>
      <w:ind w:left="720"/>
      <w:contextualSpacing/>
    </w:pPr>
  </w:style>
  <w:style w:type="character" w:customStyle="1" w:styleId="a5">
    <w:name w:val="Основной Знак"/>
    <w:link w:val="a6"/>
    <w:locked/>
    <w:rsid w:val="00DB358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5"/>
    <w:rsid w:val="00DB358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7</cp:revision>
  <dcterms:created xsi:type="dcterms:W3CDTF">2023-08-28T06:59:00Z</dcterms:created>
  <dcterms:modified xsi:type="dcterms:W3CDTF">2023-08-30T10:42:00Z</dcterms:modified>
</cp:coreProperties>
</file>