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C34B70" w:rsidRDefault="00771B39" w:rsidP="00C34B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34B70">
        <w:rPr>
          <w:rFonts w:ascii="Times New Roman" w:hAnsi="Times New Roman" w:cs="Times New Roman"/>
          <w:sz w:val="32"/>
          <w:szCs w:val="24"/>
        </w:rPr>
        <w:t xml:space="preserve">Аннотация к рабочим программам по предмету: </w:t>
      </w:r>
      <w:r w:rsidR="001B74F5" w:rsidRPr="00C34B70">
        <w:rPr>
          <w:rFonts w:ascii="Times New Roman" w:hAnsi="Times New Roman" w:cs="Times New Roman"/>
          <w:sz w:val="32"/>
          <w:szCs w:val="24"/>
        </w:rPr>
        <w:t>математика</w:t>
      </w:r>
      <w:r w:rsidRPr="00C34B70">
        <w:rPr>
          <w:rFonts w:ascii="Times New Roman" w:hAnsi="Times New Roman" w:cs="Times New Roman"/>
          <w:sz w:val="32"/>
          <w:szCs w:val="24"/>
        </w:rPr>
        <w:t>.</w:t>
      </w:r>
    </w:p>
    <w:p w:rsidR="00C34B70" w:rsidRPr="00C34B70" w:rsidRDefault="00C34B70" w:rsidP="00C3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C34B70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C34B70" w:rsidRDefault="00771B39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C34B70" w:rsidRDefault="00C34B70" w:rsidP="00C3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B74F5"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</w:tr>
      <w:tr w:rsidR="00C34B70" w:rsidRPr="00C34B70" w:rsidTr="00F4593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0" w:rsidRPr="00C34B70" w:rsidRDefault="00C34B70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70" w:rsidRPr="00C34B70" w:rsidRDefault="00C34B70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    общего образования для глухих обучающихся (вариант 1.2)    </w:t>
            </w:r>
          </w:p>
        </w:tc>
      </w:tr>
      <w:tr w:rsidR="00C34B70" w:rsidRPr="00C34B7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0" w:rsidRPr="00C34B70" w:rsidRDefault="00C34B70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0" w:rsidRPr="00C34B70" w:rsidRDefault="00C34B70" w:rsidP="00C3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дополнительный – 4 дополнительный (5) классы: 1а, 2а, 3а, 4а, </w:t>
            </w:r>
          </w:p>
          <w:p w:rsidR="00C34B70" w:rsidRPr="00C34B70" w:rsidRDefault="00C34B70" w:rsidP="00C3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>5)а</w:t>
            </w:r>
          </w:p>
        </w:tc>
      </w:tr>
      <w:tr w:rsidR="0069462F" w:rsidRPr="00C34B7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B74F5"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</w:t>
            </w:r>
            <w:r w:rsidR="00DD23CD"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</w:t>
            </w:r>
            <w:r w:rsidR="00C34B70" w:rsidRPr="00C34B70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</w:t>
            </w:r>
            <w:r w:rsidR="00844214"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19 декабря 2014 г.</w:t>
            </w:r>
            <w:proofErr w:type="gramStart"/>
            <w:r w:rsidR="00844214" w:rsidRPr="00C34B70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proofErr w:type="gramEnd"/>
            <w:r w:rsidR="00844214"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1598 </w:t>
            </w: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C34B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C34B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C34B70" w:rsidTr="00C34B7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Pr="00C34B70" w:rsidRDefault="001B74F5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69462F" w:rsidRPr="00C34B70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F5" w:rsidRPr="00C34B70" w:rsidRDefault="001B74F5" w:rsidP="00C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Учебники</w:t>
            </w:r>
          </w:p>
          <w:p w:rsidR="00C34B70" w:rsidRPr="00C34B70" w:rsidRDefault="001B74F5" w:rsidP="00C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34B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класс</w:t>
            </w:r>
          </w:p>
          <w:p w:rsidR="001B74F5" w:rsidRPr="00C34B70" w:rsidRDefault="00C34B70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74F5"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И.В. Больших «Математика». Учебник для 1 </w:t>
            </w:r>
            <w:proofErr w:type="gramStart"/>
            <w:r w:rsidR="001B74F5"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="001B74F5" w:rsidRPr="00C34B70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="001B74F5" w:rsidRPr="00C34B70">
              <w:rPr>
                <w:rFonts w:ascii="Times New Roman" w:hAnsi="Times New Roman" w:cs="Times New Roman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Москва, ВЛАДОС, 2023;</w:t>
            </w:r>
          </w:p>
          <w:p w:rsidR="0069462F" w:rsidRPr="00C34B70" w:rsidRDefault="00C34B70" w:rsidP="00C3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74F5"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М.И. Моро «Математика».  Учебник в двух </w:t>
            </w:r>
            <w:proofErr w:type="gramStart"/>
            <w:r w:rsidR="001B74F5" w:rsidRPr="00C34B70">
              <w:rPr>
                <w:rFonts w:ascii="Times New Roman" w:hAnsi="Times New Roman" w:cs="Times New Roman"/>
                <w:sz w:val="24"/>
                <w:szCs w:val="24"/>
              </w:rPr>
              <w:t>частях  для</w:t>
            </w:r>
            <w:proofErr w:type="gramEnd"/>
            <w:r w:rsidR="001B74F5"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1 класса ОУ. ФГОС. Москва, Просвещение, 2023.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М.И. Моро «Математика».  Учебник в двух частях для 2 класса ОУ. ФГОС. Москва, Просвещение, 2019.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М.И. Моро «Математика».  Учебник в двух </w:t>
            </w:r>
            <w:proofErr w:type="gramStart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частях  для</w:t>
            </w:r>
            <w:proofErr w:type="gramEnd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3 класса ОУ. ФГОС. Москва, Просвещение, 2019.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М.И. Моро «Математика».  Учебник в двух </w:t>
            </w:r>
            <w:proofErr w:type="gramStart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частях  для</w:t>
            </w:r>
            <w:proofErr w:type="gramEnd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4 класса ОУ. ФГОС. Москва, Просвещение, 2020.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дополнительный </w:t>
            </w:r>
            <w:r w:rsidR="00C34B70"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(5) </w:t>
            </w: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М.И. Моро «Математика».  Учебник в двух </w:t>
            </w:r>
            <w:proofErr w:type="gramStart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частях  для</w:t>
            </w:r>
            <w:proofErr w:type="gramEnd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4 класса ОУ. ФГОС. Москва, Просвещение, 2020.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класс:</w:t>
            </w: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«Математика» рабочая тетрадь в двух частях для 1 класса ОУ. ФГОС. Москва, Просвещение,2022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класс:</w:t>
            </w: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«Математика» рабочая тетрадь в двух частях для 2класса ОУ. ФГОС. Москва, Просвещение,2022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Учебно-методические материалы: 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М.И. Моро «Математика» для 1 класса ОУ (2 части). ФГОС. Москва, Просвещение, 2023.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М.И. Моро «Математика» для 2 класса </w:t>
            </w:r>
            <w:proofErr w:type="gramStart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ОУ  (</w:t>
            </w:r>
            <w:proofErr w:type="gramEnd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2 части). ФГОС.  Москва, Просвещение, 2019.</w:t>
            </w:r>
          </w:p>
          <w:p w:rsidR="00C34B70" w:rsidRDefault="00C34B70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 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М.И. Моро «Математика» для 3 класса </w:t>
            </w:r>
            <w:proofErr w:type="gramStart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ОУ  (</w:t>
            </w:r>
            <w:proofErr w:type="gramEnd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2 части). ФГОС.  Москва, Просвещение, 2019.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класс: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М.И. Моро «Математика» для 4 класса </w:t>
            </w:r>
            <w:proofErr w:type="gramStart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ОУ  (</w:t>
            </w:r>
            <w:proofErr w:type="gramEnd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2 части). ФГОС.  Москва, Просвещение, 2020.</w:t>
            </w:r>
          </w:p>
          <w:p w:rsidR="001B74F5" w:rsidRPr="00C34B70" w:rsidRDefault="001B74F5" w:rsidP="00C34B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дополнительный </w:t>
            </w:r>
            <w:r w:rsidR="00C34B70"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(5) </w:t>
            </w:r>
            <w:r w:rsidRPr="00C34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класс:</w:t>
            </w:r>
          </w:p>
          <w:p w:rsidR="001B74F5" w:rsidRPr="00C34B70" w:rsidRDefault="001B74F5" w:rsidP="00C3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М.И. Моро «Математика» для 4 класса </w:t>
            </w:r>
            <w:proofErr w:type="gramStart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ОУ  (</w:t>
            </w:r>
            <w:proofErr w:type="gramEnd"/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2 части). ФГОС.  Москва, Просвещение, 2020.</w:t>
            </w:r>
          </w:p>
        </w:tc>
      </w:tr>
      <w:tr w:rsidR="0069462F" w:rsidRPr="00C34B70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Математическое развитие младших школьников.</w:t>
            </w:r>
          </w:p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Формирование системы начальных математических знаний.</w:t>
            </w:r>
          </w:p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tabs>
                <w:tab w:val="left" w:pos="34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Воспитание интереса к математике, к умственной деятельности.</w:t>
            </w:r>
          </w:p>
          <w:p w:rsidR="0069462F" w:rsidRPr="00C34B70" w:rsidRDefault="0069462F" w:rsidP="00C34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2F" w:rsidRPr="00C34B7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34B70" w:rsidRDefault="0069462F" w:rsidP="00C34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Создание слуховой среды на базе развития и использования остаточной слуховой функции глухих учащихся;</w:t>
            </w:r>
          </w:p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Использование ЗУА;</w:t>
            </w:r>
          </w:p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Использование различных форм речи;</w:t>
            </w:r>
          </w:p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Применение табличек с речевым материалом;</w:t>
            </w:r>
          </w:p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 xml:space="preserve">Осуществление контроля и коррекции </w:t>
            </w:r>
            <w:proofErr w:type="spellStart"/>
            <w:r w:rsidRPr="00C34B70">
              <w:rPr>
                <w:rFonts w:ascii="Times New Roman" w:hAnsi="Times New Roman"/>
              </w:rPr>
              <w:t>звуко</w:t>
            </w:r>
            <w:proofErr w:type="spellEnd"/>
            <w:r w:rsidRPr="00C34B70">
              <w:rPr>
                <w:rFonts w:ascii="Times New Roman" w:hAnsi="Times New Roman"/>
              </w:rPr>
              <w:t>-произносительной стороны речи учащихся;</w:t>
            </w:r>
          </w:p>
          <w:p w:rsidR="001B74F5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B70">
              <w:rPr>
                <w:rFonts w:ascii="Times New Roman" w:hAnsi="Times New Roman"/>
              </w:rPr>
              <w:t>Применение дифференцированного подхода;</w:t>
            </w:r>
          </w:p>
          <w:p w:rsidR="0069462F" w:rsidRPr="00C34B70" w:rsidRDefault="001B74F5" w:rsidP="00C34B7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34B70">
              <w:rPr>
                <w:rFonts w:ascii="Times New Roman" w:hAnsi="Times New Roman"/>
              </w:rPr>
              <w:t>Развитие мыслительных функций обучающихся.</w:t>
            </w:r>
          </w:p>
        </w:tc>
      </w:tr>
      <w:tr w:rsidR="0069462F" w:rsidRPr="00C34B7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F5" w:rsidRPr="00C34B70" w:rsidRDefault="001B74F5" w:rsidP="00C34B7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1B74F5" w:rsidRPr="00C34B70" w:rsidRDefault="001B74F5" w:rsidP="00C34B7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1B74F5" w:rsidRPr="00C34B70" w:rsidRDefault="001B74F5" w:rsidP="00C34B7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Содержание программы.</w:t>
            </w:r>
          </w:p>
          <w:p w:rsidR="001B74F5" w:rsidRPr="00C34B70" w:rsidRDefault="001B74F5" w:rsidP="00C34B7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1B74F5" w:rsidRPr="00C34B70" w:rsidRDefault="001B74F5" w:rsidP="00C34B7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1B74F5" w:rsidRPr="00C34B70" w:rsidRDefault="001B74F5" w:rsidP="00C34B7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69462F" w:rsidRPr="00C34B70" w:rsidRDefault="001B74F5" w:rsidP="00C34B70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C34B70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Приложения.</w:t>
            </w:r>
          </w:p>
        </w:tc>
      </w:tr>
      <w:tr w:rsidR="0069462F" w:rsidRPr="00C34B70" w:rsidTr="00C34B70">
        <w:trPr>
          <w:trHeight w:val="283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bookmarkStart w:id="0" w:name="_GoBack"/>
            <w:bookmarkEnd w:id="0"/>
            <w:r w:rsidR="00C34B70" w:rsidRPr="00C34B70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 w:rsidRPr="00C34B70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737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478"/>
              <w:gridCol w:w="1276"/>
              <w:gridCol w:w="1417"/>
              <w:gridCol w:w="1276"/>
            </w:tblGrid>
            <w:tr w:rsidR="001B74F5" w:rsidRPr="00C34B70" w:rsidTr="00C34B70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1-ый год обучения</w:t>
                  </w:r>
                </w:p>
                <w:p w:rsidR="00C34B70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1B74F5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класс</w:t>
                  </w:r>
                </w:p>
              </w:tc>
              <w:tc>
                <w:tcPr>
                  <w:tcW w:w="1478" w:type="dxa"/>
                  <w:shd w:val="clear" w:color="auto" w:fill="FFFFFF"/>
                  <w:hideMark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2-ой год обучения</w:t>
                  </w:r>
                </w:p>
                <w:p w:rsidR="00C34B70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1B74F5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 класс</w:t>
                  </w:r>
                </w:p>
              </w:tc>
              <w:tc>
                <w:tcPr>
                  <w:tcW w:w="1276" w:type="dxa"/>
                  <w:shd w:val="clear" w:color="auto" w:fill="FFFFFF"/>
                  <w:hideMark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3-ий год обучения</w:t>
                  </w:r>
                </w:p>
                <w:p w:rsidR="00C34B70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1B74F5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 класс</w:t>
                  </w:r>
                </w:p>
              </w:tc>
              <w:tc>
                <w:tcPr>
                  <w:tcW w:w="1417" w:type="dxa"/>
                  <w:shd w:val="clear" w:color="auto" w:fill="FFFFFF"/>
                  <w:hideMark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4-ый год обучения</w:t>
                  </w:r>
                </w:p>
                <w:p w:rsidR="00C34B70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1B74F5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класс</w:t>
                  </w:r>
                </w:p>
              </w:tc>
              <w:tc>
                <w:tcPr>
                  <w:tcW w:w="1276" w:type="dxa"/>
                  <w:shd w:val="clear" w:color="auto" w:fill="FFFFFF"/>
                  <w:hideMark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5-ый год обучения</w:t>
                  </w:r>
                </w:p>
                <w:p w:rsidR="00C34B70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1B74F5" w:rsidRPr="00C34B70" w:rsidRDefault="00C34B70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4 </w:t>
                  </w:r>
                  <w:proofErr w:type="spellStart"/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доп</w:t>
                  </w:r>
                  <w:proofErr w:type="spellEnd"/>
                  <w:r w:rsidRPr="00C34B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(5) класс</w:t>
                  </w:r>
                </w:p>
              </w:tc>
            </w:tr>
            <w:tr w:rsidR="001B74F5" w:rsidRPr="00C34B70" w:rsidTr="00C34B70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 часов</w:t>
                  </w:r>
                </w:p>
              </w:tc>
              <w:tc>
                <w:tcPr>
                  <w:tcW w:w="1478" w:type="dxa"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 часов</w:t>
                  </w:r>
                </w:p>
              </w:tc>
              <w:tc>
                <w:tcPr>
                  <w:tcW w:w="1276" w:type="dxa"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 часов</w:t>
                  </w:r>
                </w:p>
              </w:tc>
              <w:tc>
                <w:tcPr>
                  <w:tcW w:w="1417" w:type="dxa"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170 часов</w:t>
                  </w:r>
                </w:p>
              </w:tc>
              <w:tc>
                <w:tcPr>
                  <w:tcW w:w="1276" w:type="dxa"/>
                </w:tcPr>
                <w:p w:rsidR="001B74F5" w:rsidRPr="00C34B70" w:rsidRDefault="001B74F5" w:rsidP="00C3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4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170 часов</w:t>
                  </w:r>
                </w:p>
              </w:tc>
            </w:tr>
          </w:tbl>
          <w:p w:rsidR="0069462F" w:rsidRPr="00C34B70" w:rsidRDefault="0069462F" w:rsidP="00C34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C34B70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5BE6"/>
    <w:multiLevelType w:val="hybridMultilevel"/>
    <w:tmpl w:val="8F54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0C79"/>
    <w:multiLevelType w:val="hybridMultilevel"/>
    <w:tmpl w:val="F73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F227D"/>
    <w:multiLevelType w:val="hybridMultilevel"/>
    <w:tmpl w:val="E06A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1DFC"/>
    <w:multiLevelType w:val="hybridMultilevel"/>
    <w:tmpl w:val="FA009C1E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1B74F5"/>
    <w:rsid w:val="00381862"/>
    <w:rsid w:val="005671CF"/>
    <w:rsid w:val="0069462F"/>
    <w:rsid w:val="00771B39"/>
    <w:rsid w:val="00844214"/>
    <w:rsid w:val="00C34B70"/>
    <w:rsid w:val="00DD23CD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C431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74F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B74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admin</cp:lastModifiedBy>
  <cp:revision>5</cp:revision>
  <dcterms:created xsi:type="dcterms:W3CDTF">2023-08-28T06:59:00Z</dcterms:created>
  <dcterms:modified xsi:type="dcterms:W3CDTF">2023-08-28T12:33:00Z</dcterms:modified>
</cp:coreProperties>
</file>