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5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7"/>
        <w:gridCol w:w="5107"/>
        <w:gridCol w:w="2341"/>
      </w:tblGrid>
      <w:tr w:rsidR="008147E3" w:rsidTr="00A24716">
        <w:tc>
          <w:tcPr>
            <w:tcW w:w="10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7E3" w:rsidRDefault="008147E3" w:rsidP="00A24716">
            <w:pPr>
              <w:ind w:left="632" w:right="6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</w:p>
          <w:p w:rsidR="008147E3" w:rsidRDefault="008147E3" w:rsidP="00A24716">
            <w:pPr>
              <w:ind w:left="632" w:right="6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школа-интернат №31 Невского района Санкт-Петербурга </w:t>
            </w:r>
          </w:p>
          <w:p w:rsidR="008147E3" w:rsidRDefault="008147E3" w:rsidP="00A24716">
            <w:pPr>
              <w:ind w:left="632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8147E3" w:rsidRDefault="008147E3" w:rsidP="00A2471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8147E3" w:rsidRDefault="008147E3" w:rsidP="00A24716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7E3" w:rsidRDefault="008147E3" w:rsidP="00A2471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147E3" w:rsidTr="00A24716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8147E3" w:rsidRDefault="008147E3" w:rsidP="00A24716">
            <w:pPr>
              <w:tabs>
                <w:tab w:val="left" w:pos="632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8147E3" w:rsidRDefault="008147E3" w:rsidP="00A24716">
            <w:pPr>
              <w:tabs>
                <w:tab w:val="left" w:pos="632"/>
              </w:tabs>
              <w:suppressAutoHyphens/>
              <w:ind w:left="63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“СОГЛАСОВАНО”</w:t>
            </w:r>
          </w:p>
          <w:p w:rsidR="008147E3" w:rsidRDefault="008147E3" w:rsidP="00A24716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учителей технологий,</w:t>
            </w:r>
          </w:p>
          <w:p w:rsidR="008147E3" w:rsidRDefault="008147E3" w:rsidP="00A24716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 и физической культуры</w:t>
            </w:r>
          </w:p>
          <w:p w:rsidR="008147E3" w:rsidRDefault="008147E3" w:rsidP="00A24716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</w:p>
          <w:p w:rsidR="008147E3" w:rsidRDefault="008147E3" w:rsidP="00A24716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31.08.2023 г., протокол № 2</w:t>
            </w:r>
          </w:p>
          <w:p w:rsidR="008147E3" w:rsidRDefault="008147E3" w:rsidP="00A24716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</w:p>
          <w:p w:rsidR="008147E3" w:rsidRDefault="008147E3" w:rsidP="00A24716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МО:________</w:t>
            </w:r>
          </w:p>
          <w:p w:rsidR="008147E3" w:rsidRDefault="008147E3" w:rsidP="00A24716">
            <w:pPr>
              <w:tabs>
                <w:tab w:val="left" w:pos="632"/>
              </w:tabs>
              <w:suppressAutoHyphens/>
              <w:ind w:left="63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/ А.В. Шевцова/</w:t>
            </w:r>
          </w:p>
          <w:p w:rsidR="008147E3" w:rsidRDefault="008147E3" w:rsidP="00A24716">
            <w:pPr>
              <w:tabs>
                <w:tab w:val="left" w:pos="632"/>
              </w:tabs>
              <w:suppressAutoHyphens/>
              <w:ind w:left="632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“ПРИНЯТО”</w:t>
            </w: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педсовет от 31.08.2023 г.,</w:t>
            </w: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1</w:t>
            </w: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center"/>
              <w:rPr>
                <w:color w:val="000000"/>
                <w:sz w:val="28"/>
                <w:szCs w:val="28"/>
              </w:rPr>
            </w:pP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“УТВЕРЖДЕНО”</w:t>
            </w: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 2023 г., приказ № 252</w:t>
            </w: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 ГБОУ </w:t>
            </w: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школы-интерната № 31 </w:t>
            </w: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 w:right="-108"/>
              <w:rPr>
                <w:color w:val="000000"/>
                <w:sz w:val="28"/>
                <w:szCs w:val="28"/>
              </w:rPr>
            </w:pPr>
          </w:p>
          <w:p w:rsidR="008147E3" w:rsidRDefault="008147E3" w:rsidP="00A24716">
            <w:pPr>
              <w:tabs>
                <w:tab w:val="left" w:pos="317"/>
              </w:tabs>
              <w:suppressAutoHyphens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________</w:t>
            </w:r>
            <w:r>
              <w:rPr>
                <w:b/>
                <w:color w:val="000000"/>
                <w:sz w:val="28"/>
                <w:szCs w:val="28"/>
              </w:rPr>
              <w:t xml:space="preserve">/ А.А. Иванова/ </w:t>
            </w: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8147E3" w:rsidRDefault="008147E3" w:rsidP="00A24716">
            <w:pPr>
              <w:tabs>
                <w:tab w:val="left" w:pos="317"/>
              </w:tabs>
              <w:suppressAutoHyphens/>
              <w:ind w:left="317"/>
              <w:jc w:val="both"/>
              <w:rPr>
                <w:color w:val="000000"/>
                <w:sz w:val="28"/>
                <w:szCs w:val="28"/>
              </w:rPr>
            </w:pPr>
          </w:p>
          <w:p w:rsidR="008147E3" w:rsidRDefault="008147E3" w:rsidP="00A24716">
            <w:pPr>
              <w:tabs>
                <w:tab w:val="left" w:pos="632"/>
              </w:tabs>
              <w:suppressAutoHyphens/>
              <w:ind w:left="63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7E3" w:rsidRDefault="008147E3" w:rsidP="00A247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</w:p>
        </w:tc>
      </w:tr>
    </w:tbl>
    <w:p w:rsidR="008147E3" w:rsidRDefault="008147E3" w:rsidP="008147E3">
      <w:pPr>
        <w:jc w:val="both"/>
        <w:rPr>
          <w:sz w:val="40"/>
          <w:szCs w:val="40"/>
          <w:lang w:eastAsia="en-US"/>
        </w:rPr>
      </w:pPr>
    </w:p>
    <w:p w:rsidR="008147E3" w:rsidRDefault="008147E3" w:rsidP="008147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 ПРОГРАММА </w:t>
      </w:r>
    </w:p>
    <w:p w:rsidR="008147E3" w:rsidRDefault="008147E3" w:rsidP="008147E3">
      <w:pPr>
        <w:jc w:val="center"/>
        <w:rPr>
          <w:sz w:val="32"/>
          <w:szCs w:val="32"/>
        </w:rPr>
      </w:pPr>
    </w:p>
    <w:p w:rsidR="008147E3" w:rsidRDefault="008147E3" w:rsidP="008147E3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физической культуре (адаптивной физической культуре)</w:t>
      </w:r>
    </w:p>
    <w:p w:rsidR="008147E3" w:rsidRDefault="008147E3" w:rsidP="008147E3">
      <w:pPr>
        <w:jc w:val="center"/>
        <w:rPr>
          <w:sz w:val="32"/>
          <w:szCs w:val="32"/>
        </w:rPr>
      </w:pPr>
    </w:p>
    <w:p w:rsidR="008147E3" w:rsidRDefault="008147E3" w:rsidP="008147E3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1х – 4х, 4 дополнительных (5) класов</w:t>
      </w:r>
    </w:p>
    <w:p w:rsidR="008147E3" w:rsidRDefault="008147E3" w:rsidP="008147E3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2023-2024 учебный год</w:t>
      </w:r>
    </w:p>
    <w:p w:rsidR="008147E3" w:rsidRDefault="008147E3" w:rsidP="008147E3">
      <w:pPr>
        <w:jc w:val="center"/>
        <w:rPr>
          <w:sz w:val="32"/>
          <w:szCs w:val="32"/>
        </w:rPr>
      </w:pPr>
    </w:p>
    <w:p w:rsidR="008147E3" w:rsidRDefault="008147E3" w:rsidP="008147E3">
      <w:pPr>
        <w:jc w:val="center"/>
        <w:rPr>
          <w:sz w:val="32"/>
          <w:szCs w:val="32"/>
        </w:rPr>
      </w:pPr>
    </w:p>
    <w:p w:rsidR="008147E3" w:rsidRDefault="008147E3" w:rsidP="008147E3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Составитель: Зыбина Надежда Сергеевна</w:t>
      </w:r>
    </w:p>
    <w:p w:rsidR="008147E3" w:rsidRDefault="008147E3" w:rsidP="008147E3">
      <w:pPr>
        <w:ind w:right="488"/>
        <w:jc w:val="center"/>
        <w:rPr>
          <w:b/>
        </w:rPr>
      </w:pPr>
      <w:r>
        <w:rPr>
          <w:sz w:val="32"/>
          <w:szCs w:val="32"/>
        </w:rPr>
        <w:t>Шевцова Анастасия Владимировна</w:t>
      </w:r>
    </w:p>
    <w:p w:rsidR="00025E58" w:rsidRDefault="00025E58" w:rsidP="00025E58">
      <w:pPr>
        <w:spacing w:line="360" w:lineRule="auto"/>
        <w:rPr>
          <w:b/>
          <w:sz w:val="28"/>
        </w:rPr>
      </w:pPr>
    </w:p>
    <w:p w:rsidR="008147E3" w:rsidRDefault="008147E3" w:rsidP="00CD48DA">
      <w:pPr>
        <w:ind w:left="696" w:right="488" w:firstLine="720"/>
        <w:jc w:val="center"/>
        <w:rPr>
          <w:b/>
          <w:sz w:val="28"/>
          <w:szCs w:val="28"/>
        </w:rPr>
      </w:pPr>
    </w:p>
    <w:p w:rsidR="008147E3" w:rsidRDefault="008147E3" w:rsidP="00CD48DA">
      <w:pPr>
        <w:ind w:left="696" w:right="488" w:firstLine="720"/>
        <w:jc w:val="center"/>
        <w:rPr>
          <w:b/>
          <w:sz w:val="28"/>
          <w:szCs w:val="28"/>
        </w:rPr>
      </w:pPr>
    </w:p>
    <w:p w:rsidR="008147E3" w:rsidRDefault="008147E3" w:rsidP="00CD48DA">
      <w:pPr>
        <w:ind w:left="696" w:right="488" w:firstLine="720"/>
        <w:jc w:val="center"/>
        <w:rPr>
          <w:b/>
          <w:sz w:val="28"/>
          <w:szCs w:val="28"/>
        </w:rPr>
      </w:pPr>
    </w:p>
    <w:p w:rsidR="008147E3" w:rsidRDefault="008147E3" w:rsidP="00CD48DA">
      <w:pPr>
        <w:ind w:left="696" w:right="488" w:firstLine="720"/>
        <w:jc w:val="center"/>
        <w:rPr>
          <w:b/>
          <w:sz w:val="28"/>
          <w:szCs w:val="28"/>
        </w:rPr>
      </w:pPr>
    </w:p>
    <w:p w:rsidR="008147E3" w:rsidRDefault="008147E3" w:rsidP="00CD48DA">
      <w:pPr>
        <w:ind w:left="696" w:right="488" w:firstLine="720"/>
        <w:jc w:val="center"/>
        <w:rPr>
          <w:b/>
          <w:sz w:val="28"/>
          <w:szCs w:val="28"/>
        </w:rPr>
      </w:pPr>
    </w:p>
    <w:p w:rsidR="008147E3" w:rsidRDefault="008147E3" w:rsidP="00CD48DA">
      <w:pPr>
        <w:ind w:left="696" w:right="488" w:firstLine="720"/>
        <w:jc w:val="center"/>
        <w:rPr>
          <w:b/>
          <w:sz w:val="28"/>
          <w:szCs w:val="28"/>
        </w:rPr>
      </w:pPr>
    </w:p>
    <w:p w:rsidR="00FE1C03" w:rsidRDefault="00CD48DA" w:rsidP="00CD48DA">
      <w:pPr>
        <w:ind w:left="696" w:right="48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Предметная область </w:t>
      </w:r>
    </w:p>
    <w:p w:rsidR="00CD48DA" w:rsidRPr="001C5497" w:rsidRDefault="00CD48DA" w:rsidP="00CD48DA">
      <w:pPr>
        <w:ind w:left="696" w:right="488" w:firstLine="720"/>
        <w:jc w:val="center"/>
        <w:rPr>
          <w:b/>
        </w:rPr>
      </w:pPr>
      <w:proofErr w:type="gramStart"/>
      <w:r w:rsidRPr="001C5497">
        <w:rPr>
          <w:b/>
        </w:rPr>
        <w:t>«Физическая культура</w:t>
      </w:r>
      <w:r w:rsidR="001C5497" w:rsidRPr="001C5497">
        <w:rPr>
          <w:b/>
        </w:rPr>
        <w:t xml:space="preserve"> (адаптивная физическая культура</w:t>
      </w:r>
      <w:r w:rsidRPr="001C5497">
        <w:rPr>
          <w:b/>
        </w:rPr>
        <w:t>»</w:t>
      </w:r>
      <w:proofErr w:type="gramEnd"/>
    </w:p>
    <w:p w:rsidR="00A65E15" w:rsidRDefault="00A65E15" w:rsidP="00CD48DA">
      <w:pPr>
        <w:ind w:left="696" w:right="488" w:firstLine="720"/>
        <w:jc w:val="center"/>
        <w:rPr>
          <w:b/>
          <w:sz w:val="28"/>
          <w:szCs w:val="28"/>
        </w:rPr>
      </w:pPr>
    </w:p>
    <w:p w:rsidR="001C5497" w:rsidRPr="00EF3FAD" w:rsidRDefault="001C5497" w:rsidP="001C5497">
      <w:pPr>
        <w:ind w:firstLine="708"/>
        <w:jc w:val="both"/>
      </w:pPr>
      <w:proofErr w:type="gramStart"/>
      <w:r w:rsidRPr="00EF3FAD">
        <w:t>Рабочая программа по физической культуре (адаптивной физической культуре) составлена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19 декабря 2014 г., №1598, а также с федеральной адаптированной образовательной программой для слабослышащих и позднооглохших обучающихся (вариант 2.2), утвержденной приказом Министерства Российской Федерации от 24.11.2022 г., № 1023</w:t>
      </w:r>
      <w:proofErr w:type="gramEnd"/>
      <w:r w:rsidRPr="00EF3FAD">
        <w:t xml:space="preserve">, и на основе Федеральной рабочей программы по адаптивной физической культуре </w:t>
      </w:r>
      <w:proofErr w:type="gramStart"/>
      <w:r w:rsidRPr="00EF3FAD">
        <w:t>для</w:t>
      </w:r>
      <w:proofErr w:type="gramEnd"/>
      <w:r w:rsidRPr="00EF3FAD">
        <w:t xml:space="preserve"> глухих, слабослышащих и позднооглохших обучающихся.</w:t>
      </w:r>
    </w:p>
    <w:p w:rsidR="001C5497" w:rsidRDefault="001C5497" w:rsidP="00CD48DA">
      <w:pPr>
        <w:ind w:left="696" w:right="488" w:firstLine="720"/>
        <w:jc w:val="center"/>
        <w:rPr>
          <w:b/>
          <w:sz w:val="28"/>
          <w:szCs w:val="28"/>
        </w:rPr>
      </w:pPr>
    </w:p>
    <w:p w:rsidR="00CD48DA" w:rsidRDefault="00CD48DA" w:rsidP="00CD48DA">
      <w:pPr>
        <w:ind w:left="696" w:right="48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B646D" w:rsidRDefault="008B646D" w:rsidP="001F3762">
      <w:pPr>
        <w:pStyle w:val="Default"/>
        <w:ind w:right="-1" w:firstLine="696"/>
        <w:jc w:val="both"/>
        <w:rPr>
          <w:sz w:val="28"/>
          <w:szCs w:val="28"/>
        </w:rPr>
      </w:pPr>
    </w:p>
    <w:p w:rsidR="004930AE" w:rsidRPr="00EF3FAD" w:rsidRDefault="004930AE" w:rsidP="004930AE">
      <w:pPr>
        <w:ind w:firstLine="708"/>
        <w:jc w:val="both"/>
      </w:pPr>
      <w:r w:rsidRPr="00EF3FAD">
        <w:t>Предметом обучения адаптивной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4930AE" w:rsidRPr="00EF3FAD" w:rsidRDefault="004930AE" w:rsidP="004930AE">
      <w:pPr>
        <w:ind w:firstLine="708"/>
        <w:jc w:val="both"/>
      </w:pPr>
      <w:r w:rsidRPr="00EF3FAD"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930AE" w:rsidRPr="00EF3FAD" w:rsidRDefault="004930AE" w:rsidP="004930AE">
      <w:pPr>
        <w:ind w:firstLine="708"/>
        <w:jc w:val="center"/>
        <w:rPr>
          <w:b/>
        </w:rPr>
      </w:pPr>
    </w:p>
    <w:p w:rsidR="004930AE" w:rsidRPr="00EF3FAD" w:rsidRDefault="004930AE" w:rsidP="004930AE">
      <w:pPr>
        <w:ind w:firstLine="708"/>
        <w:jc w:val="center"/>
        <w:rPr>
          <w:b/>
        </w:rPr>
      </w:pPr>
      <w:r w:rsidRPr="00EF3FAD">
        <w:rPr>
          <w:b/>
        </w:rPr>
        <w:t>Цели и задачи, решаемые при реализации рабочей программы</w:t>
      </w:r>
    </w:p>
    <w:p w:rsidR="004930AE" w:rsidRPr="00EF3FAD" w:rsidRDefault="004930AE" w:rsidP="004930AE">
      <w:pPr>
        <w:ind w:firstLine="708"/>
        <w:jc w:val="center"/>
        <w:rPr>
          <w:b/>
        </w:rPr>
      </w:pPr>
    </w:p>
    <w:p w:rsidR="004930AE" w:rsidRPr="00EF3FAD" w:rsidRDefault="004930AE" w:rsidP="004930AE">
      <w:pPr>
        <w:ind w:firstLine="708"/>
        <w:jc w:val="both"/>
      </w:pPr>
      <w:proofErr w:type="gramStart"/>
      <w:r w:rsidRPr="00EF3FAD">
        <w:rPr>
          <w:b/>
        </w:rPr>
        <w:t>Цель</w:t>
      </w:r>
      <w:r w:rsidRPr="00EF3FAD">
        <w:t xml:space="preserve"> реализации учебной дисциплины «Адаптивная физическая культура» заключается в обеспечении овладения обучающимися с нарушениями слуха необходимым (определяемым стандартом) уровнем подготовки в области физической культуры в единстве с компенсацией нарушений физического развития, формированием устойчивой потребности в физическом совершенствовании, целостном развитии их физических способностей, психического и личностного развития для наиболее полноценной жизни в обществе.</w:t>
      </w:r>
      <w:proofErr w:type="gramEnd"/>
      <w:r w:rsidRPr="00EF3FAD">
        <w:t xml:space="preserve"> Программа направлена на формирование разносторонне физически развитой личности, способной активно использовать ценности физической культуры для укрепления здоровья, оптимизации трудовой деятельности и организации активного отдыха.</w:t>
      </w:r>
    </w:p>
    <w:p w:rsidR="004930AE" w:rsidRPr="00EF3FAD" w:rsidRDefault="004930AE" w:rsidP="004930AE">
      <w:pPr>
        <w:ind w:firstLine="708"/>
        <w:jc w:val="both"/>
      </w:pPr>
      <w:r w:rsidRPr="00EF3FAD">
        <w:t xml:space="preserve">Реализация цели программы соотносится с решением следующих </w:t>
      </w:r>
      <w:r w:rsidRPr="00EF3FAD">
        <w:rPr>
          <w:b/>
        </w:rPr>
        <w:t>основных задач</w:t>
      </w:r>
      <w:r w:rsidRPr="00EF3FAD">
        <w:t>:</w:t>
      </w:r>
    </w:p>
    <w:p w:rsidR="004930AE" w:rsidRPr="00EF3FAD" w:rsidRDefault="004930AE" w:rsidP="00913D66">
      <w:pPr>
        <w:numPr>
          <w:ilvl w:val="0"/>
          <w:numId w:val="83"/>
        </w:numPr>
        <w:ind w:left="709"/>
        <w:jc w:val="both"/>
      </w:pPr>
      <w:r w:rsidRPr="00EF3FAD">
        <w:t>укрепление здоровья, повышение функциональных и адаптивных возможностей основных жизнеобеспечивающих систем организма, развитие физических способностей;</w:t>
      </w:r>
    </w:p>
    <w:p w:rsidR="004930AE" w:rsidRPr="00EF3FAD" w:rsidRDefault="004930AE" w:rsidP="00913D66">
      <w:pPr>
        <w:numPr>
          <w:ilvl w:val="0"/>
          <w:numId w:val="83"/>
        </w:numPr>
        <w:ind w:left="709"/>
        <w:jc w:val="both"/>
      </w:pPr>
      <w:r w:rsidRPr="00EF3FAD">
        <w:t>формирование правильной осанки и рационального дыхания, умений организовывать самостоятельные занятия физической культурой с оздоровительной направленностью;</w:t>
      </w:r>
    </w:p>
    <w:p w:rsidR="004930AE" w:rsidRPr="00EF3FAD" w:rsidRDefault="004930AE" w:rsidP="00913D66">
      <w:pPr>
        <w:numPr>
          <w:ilvl w:val="0"/>
          <w:numId w:val="83"/>
        </w:numPr>
        <w:ind w:left="709"/>
        <w:jc w:val="both"/>
      </w:pPr>
      <w:r w:rsidRPr="00EF3FAD">
        <w:t>повышение культуры движений, обогащение двигательного опыта упражнениями базовых видов спорта (гимнастика, легкая атлетика, спортивные игры), а также формирование умений использовать их в условиях учебной деятельности, организации активного отдыха и досуга;</w:t>
      </w:r>
    </w:p>
    <w:p w:rsidR="004930AE" w:rsidRPr="00EF3FAD" w:rsidRDefault="004930AE" w:rsidP="00913D66">
      <w:pPr>
        <w:numPr>
          <w:ilvl w:val="0"/>
          <w:numId w:val="83"/>
        </w:numPr>
        <w:ind w:left="709"/>
        <w:jc w:val="both"/>
      </w:pPr>
      <w:r w:rsidRPr="00EF3FAD">
        <w:t>содействие освоению комплекса знаний о физической культуре, ее истории и формах организации, связи с культурой здоровья;</w:t>
      </w:r>
    </w:p>
    <w:p w:rsidR="004930AE" w:rsidRPr="00EF3FAD" w:rsidRDefault="004930AE" w:rsidP="00913D66">
      <w:pPr>
        <w:numPr>
          <w:ilvl w:val="0"/>
          <w:numId w:val="83"/>
        </w:numPr>
        <w:ind w:left="709"/>
        <w:jc w:val="both"/>
      </w:pPr>
      <w:r w:rsidRPr="00EF3FAD">
        <w:t>воспитание волевых, нравственных и этических качеств личности.</w:t>
      </w:r>
    </w:p>
    <w:p w:rsidR="004930AE" w:rsidRPr="00EF3FAD" w:rsidRDefault="004930AE" w:rsidP="004930AE">
      <w:pPr>
        <w:ind w:firstLine="708"/>
        <w:jc w:val="both"/>
        <w:rPr>
          <w:b/>
        </w:rPr>
      </w:pPr>
      <w:r w:rsidRPr="00EF3FAD">
        <w:rPr>
          <w:b/>
        </w:rPr>
        <w:lastRenderedPageBreak/>
        <w:t>Специфические задачи (коррекционные, компенсаторные, профилактические):</w:t>
      </w:r>
    </w:p>
    <w:p w:rsidR="004930AE" w:rsidRPr="00EF3FAD" w:rsidRDefault="004930AE" w:rsidP="00913D66">
      <w:pPr>
        <w:numPr>
          <w:ilvl w:val="0"/>
          <w:numId w:val="84"/>
        </w:numPr>
        <w:ind w:left="709"/>
        <w:jc w:val="both"/>
      </w:pPr>
      <w:r w:rsidRPr="00EF3FAD">
        <w:t>коррекция нарушений двигательных функций и опорно-двигательного аппарата (сколиозы, плоскостопия, нарушение осанки);</w:t>
      </w:r>
    </w:p>
    <w:p w:rsidR="004930AE" w:rsidRPr="00EF3FAD" w:rsidRDefault="004930AE" w:rsidP="00913D66">
      <w:pPr>
        <w:numPr>
          <w:ilvl w:val="0"/>
          <w:numId w:val="84"/>
        </w:numPr>
        <w:ind w:left="709"/>
        <w:jc w:val="both"/>
      </w:pPr>
      <w:r w:rsidRPr="00EF3FAD">
        <w:t>коррекция и компенсация нарушений психомоторики;</w:t>
      </w:r>
    </w:p>
    <w:p w:rsidR="004930AE" w:rsidRPr="00EF3FAD" w:rsidRDefault="004930AE" w:rsidP="00913D66">
      <w:pPr>
        <w:numPr>
          <w:ilvl w:val="0"/>
          <w:numId w:val="84"/>
        </w:numPr>
        <w:ind w:left="709"/>
        <w:jc w:val="both"/>
      </w:pPr>
      <w:r w:rsidRPr="00EF3FAD">
        <w:t>коррекция и развитие способности к пространственной ориентации;</w:t>
      </w:r>
    </w:p>
    <w:p w:rsidR="004930AE" w:rsidRPr="00EF3FAD" w:rsidRDefault="004930AE" w:rsidP="00913D66">
      <w:pPr>
        <w:numPr>
          <w:ilvl w:val="0"/>
          <w:numId w:val="84"/>
        </w:numPr>
        <w:ind w:left="709"/>
        <w:jc w:val="both"/>
      </w:pPr>
      <w:r w:rsidRPr="00EF3FAD">
        <w:t>коррекция и развитие общей и мелкой моторики;</w:t>
      </w:r>
    </w:p>
    <w:p w:rsidR="004930AE" w:rsidRPr="00EF3FAD" w:rsidRDefault="004930AE" w:rsidP="00913D66">
      <w:pPr>
        <w:numPr>
          <w:ilvl w:val="0"/>
          <w:numId w:val="84"/>
        </w:numPr>
        <w:ind w:left="709"/>
        <w:jc w:val="both"/>
      </w:pPr>
      <w:r w:rsidRPr="00EF3FAD">
        <w:t>коррекция и развитие способности к дифференцированию временных, силовых, пространственных параметров движения;</w:t>
      </w:r>
    </w:p>
    <w:p w:rsidR="004930AE" w:rsidRPr="00EF3FAD" w:rsidRDefault="004930AE" w:rsidP="00913D66">
      <w:pPr>
        <w:numPr>
          <w:ilvl w:val="0"/>
          <w:numId w:val="84"/>
        </w:numPr>
        <w:ind w:left="709"/>
        <w:jc w:val="both"/>
      </w:pPr>
      <w:r w:rsidRPr="00EF3FAD">
        <w:t>коррекция и развитие способности к быстрому реагированию;</w:t>
      </w:r>
    </w:p>
    <w:p w:rsidR="004930AE" w:rsidRPr="00EF3FAD" w:rsidRDefault="004930AE" w:rsidP="00913D66">
      <w:pPr>
        <w:numPr>
          <w:ilvl w:val="0"/>
          <w:numId w:val="84"/>
        </w:numPr>
        <w:ind w:left="709"/>
        <w:jc w:val="both"/>
      </w:pPr>
      <w:r w:rsidRPr="00EF3FAD">
        <w:t>коррекция и развитие способности к усвоению ритма движений;</w:t>
      </w:r>
    </w:p>
    <w:p w:rsidR="004930AE" w:rsidRPr="00EF3FAD" w:rsidRDefault="004930AE" w:rsidP="00913D66">
      <w:pPr>
        <w:numPr>
          <w:ilvl w:val="0"/>
          <w:numId w:val="84"/>
        </w:numPr>
        <w:ind w:left="709"/>
        <w:jc w:val="both"/>
      </w:pPr>
      <w:r w:rsidRPr="00EF3FAD">
        <w:t>коррекция нарушений скоростно-силовых и силовых способностей;</w:t>
      </w:r>
    </w:p>
    <w:p w:rsidR="004930AE" w:rsidRPr="00EF3FAD" w:rsidRDefault="004930AE" w:rsidP="00913D66">
      <w:pPr>
        <w:numPr>
          <w:ilvl w:val="0"/>
          <w:numId w:val="84"/>
        </w:numPr>
        <w:ind w:left="709"/>
        <w:jc w:val="both"/>
      </w:pPr>
      <w:r w:rsidRPr="00EF3FAD">
        <w:t xml:space="preserve">расширение пассивного и активного словаря </w:t>
      </w:r>
      <w:proofErr w:type="gramStart"/>
      <w:r w:rsidRPr="00EF3FAD">
        <w:t>обучающихся</w:t>
      </w:r>
      <w:proofErr w:type="gramEnd"/>
      <w:r w:rsidRPr="00EF3FAD">
        <w:t xml:space="preserve"> с нарушениями слуха за счет освоения специальной терминологии физической культуры;</w:t>
      </w:r>
    </w:p>
    <w:p w:rsidR="004930AE" w:rsidRPr="00EF3FAD" w:rsidRDefault="004930AE" w:rsidP="00913D66">
      <w:pPr>
        <w:numPr>
          <w:ilvl w:val="0"/>
          <w:numId w:val="84"/>
        </w:numPr>
        <w:ind w:left="709"/>
        <w:jc w:val="both"/>
      </w:pPr>
      <w:r w:rsidRPr="00EF3FAD">
        <w:t>развитие слухо-зрительного восприятия;</w:t>
      </w:r>
    </w:p>
    <w:p w:rsidR="004930AE" w:rsidRPr="00EF3FAD" w:rsidRDefault="004930AE" w:rsidP="00913D66">
      <w:pPr>
        <w:numPr>
          <w:ilvl w:val="0"/>
          <w:numId w:val="84"/>
        </w:numPr>
        <w:ind w:left="709"/>
        <w:jc w:val="both"/>
      </w:pPr>
      <w:r w:rsidRPr="00EF3FAD">
        <w:t>формирование двигательных навыков под воздействием регулирующей функции речи;</w:t>
      </w:r>
    </w:p>
    <w:p w:rsidR="004930AE" w:rsidRPr="00EF3FAD" w:rsidRDefault="004930AE" w:rsidP="00913D66">
      <w:pPr>
        <w:numPr>
          <w:ilvl w:val="0"/>
          <w:numId w:val="84"/>
        </w:numPr>
        <w:ind w:left="709"/>
        <w:jc w:val="both"/>
      </w:pPr>
      <w:r w:rsidRPr="00EF3FAD">
        <w:t>профилактика возникновения вторичных отклонений в состоянии здоровья.</w:t>
      </w:r>
    </w:p>
    <w:p w:rsidR="004930AE" w:rsidRPr="00EF3FAD" w:rsidRDefault="004930AE" w:rsidP="004930AE">
      <w:pPr>
        <w:ind w:firstLine="708"/>
        <w:jc w:val="both"/>
      </w:pPr>
      <w:r w:rsidRPr="00EF3FAD">
        <w:rPr>
          <w:b/>
        </w:rPr>
        <w:t>Воспитательное значение</w:t>
      </w:r>
      <w:r w:rsidRPr="00EF3FAD">
        <w:t xml:space="preserve"> заключается в содействии активной социализации </w:t>
      </w:r>
      <w:proofErr w:type="gramStart"/>
      <w:r w:rsidRPr="00EF3FAD">
        <w:t>обучающихся</w:t>
      </w:r>
      <w:proofErr w:type="gramEnd"/>
      <w:r w:rsidRPr="00EF3FAD">
        <w:t xml:space="preserve"> на основе осмысления и понимания роли физической культуры и спорта в жизни человека, понимания значения мирового и отечественного олимпийского и сурдлимпийского движения, приобщения к их культурным ценностям, истории и современному развитию. Практическими результатами воспитания являются: формирование навыков взаимодействия со сверстниками и взрослыми, воспитание воли и способности к преодолению трудностей </w:t>
      </w:r>
      <w:proofErr w:type="gramStart"/>
      <w:r w:rsidRPr="00EF3FAD">
        <w:t>у</w:t>
      </w:r>
      <w:proofErr w:type="gramEnd"/>
      <w:r w:rsidRPr="00EF3FAD">
        <w:t xml:space="preserve"> обучающихся с нарушениями слуха.</w:t>
      </w:r>
    </w:p>
    <w:p w:rsidR="004930AE" w:rsidRPr="00EF3FAD" w:rsidRDefault="004930AE" w:rsidP="004930AE">
      <w:pPr>
        <w:ind w:firstLine="708"/>
        <w:jc w:val="both"/>
      </w:pPr>
      <w:r w:rsidRPr="00EF3FAD">
        <w:t>Образовательно-коррекционный процесс на уроках АФК базируется на общедидактических и специальных принципах, обусловленных особенностями психофизического развития обучающихся с нарушениями слуха.</w:t>
      </w:r>
    </w:p>
    <w:p w:rsidR="004930AE" w:rsidRPr="00EF3FAD" w:rsidRDefault="004930AE" w:rsidP="004930AE">
      <w:pPr>
        <w:ind w:firstLine="708"/>
        <w:jc w:val="both"/>
      </w:pPr>
      <w:r w:rsidRPr="00EF3FAD">
        <w:t xml:space="preserve">Реализация программ по адаптивной физической культуре предполагает следующие </w:t>
      </w:r>
      <w:r w:rsidRPr="00EF3FAD">
        <w:rPr>
          <w:b/>
        </w:rPr>
        <w:t>принципы и подходы</w:t>
      </w:r>
      <w:r w:rsidRPr="00EF3FAD">
        <w:t>:</w:t>
      </w:r>
    </w:p>
    <w:p w:rsidR="004930AE" w:rsidRPr="00EF3FAD" w:rsidRDefault="004930AE" w:rsidP="00913D66">
      <w:pPr>
        <w:numPr>
          <w:ilvl w:val="0"/>
          <w:numId w:val="85"/>
        </w:numPr>
        <w:ind w:left="709"/>
        <w:jc w:val="both"/>
      </w:pPr>
      <w:r w:rsidRPr="00EF3FAD"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4930AE" w:rsidRPr="00EF3FAD" w:rsidRDefault="004930AE" w:rsidP="00913D66">
      <w:pPr>
        <w:numPr>
          <w:ilvl w:val="0"/>
          <w:numId w:val="85"/>
        </w:numPr>
        <w:ind w:left="709"/>
        <w:jc w:val="both"/>
      </w:pPr>
      <w:r w:rsidRPr="00EF3FAD">
        <w:t>необходимость использования специальных методов, приемов и средств обучения;</w:t>
      </w:r>
    </w:p>
    <w:p w:rsidR="004930AE" w:rsidRPr="00EF3FAD" w:rsidRDefault="004930AE" w:rsidP="00913D66">
      <w:pPr>
        <w:numPr>
          <w:ilvl w:val="0"/>
          <w:numId w:val="85"/>
        </w:numPr>
        <w:ind w:left="709"/>
        <w:jc w:val="both"/>
      </w:pPr>
      <w:r w:rsidRPr="00EF3FAD">
        <w:t>информационной компетентности участников образовательного процесса в образовательной организации;</w:t>
      </w:r>
    </w:p>
    <w:p w:rsidR="004930AE" w:rsidRPr="00EF3FAD" w:rsidRDefault="004930AE" w:rsidP="00913D66">
      <w:pPr>
        <w:numPr>
          <w:ilvl w:val="0"/>
          <w:numId w:val="85"/>
        </w:numPr>
        <w:ind w:left="709"/>
        <w:jc w:val="both"/>
      </w:pPr>
      <w:r w:rsidRPr="00EF3FAD">
        <w:t>вариативности, которая предполагает осуществление различных вариантов действий по реализации поставленных задач;</w:t>
      </w:r>
    </w:p>
    <w:p w:rsidR="004930AE" w:rsidRPr="00EF3FAD" w:rsidRDefault="004930AE" w:rsidP="00913D66">
      <w:pPr>
        <w:numPr>
          <w:ilvl w:val="0"/>
          <w:numId w:val="85"/>
        </w:numPr>
        <w:ind w:left="709"/>
        <w:jc w:val="both"/>
      </w:pPr>
      <w:r w:rsidRPr="00EF3FAD">
        <w:t>комплексный подход в реализации коррекционно-образовательного процесса;</w:t>
      </w:r>
    </w:p>
    <w:p w:rsidR="004930AE" w:rsidRPr="00EF3FAD" w:rsidRDefault="004930AE" w:rsidP="00913D66">
      <w:pPr>
        <w:numPr>
          <w:ilvl w:val="0"/>
          <w:numId w:val="85"/>
        </w:numPr>
        <w:ind w:left="709"/>
        <w:jc w:val="both"/>
      </w:pPr>
      <w:r w:rsidRPr="00EF3FAD">
        <w:t>включение в решение задач программы всех субъектов образовательного процесса.</w:t>
      </w:r>
    </w:p>
    <w:p w:rsidR="004930AE" w:rsidRPr="00EF3FAD" w:rsidRDefault="004930AE" w:rsidP="004930AE">
      <w:pPr>
        <w:ind w:firstLine="708"/>
        <w:jc w:val="both"/>
        <w:rPr>
          <w:b/>
        </w:rPr>
      </w:pPr>
    </w:p>
    <w:p w:rsidR="004930AE" w:rsidRPr="00EF3FAD" w:rsidRDefault="004930AE" w:rsidP="004930AE">
      <w:pPr>
        <w:ind w:firstLine="708"/>
        <w:jc w:val="center"/>
        <w:rPr>
          <w:b/>
        </w:rPr>
      </w:pPr>
      <w:r w:rsidRPr="00EF3FAD">
        <w:rPr>
          <w:b/>
        </w:rPr>
        <w:t>Коррекционная направленность программы</w:t>
      </w:r>
    </w:p>
    <w:p w:rsidR="004930AE" w:rsidRPr="00EF3FAD" w:rsidRDefault="004930AE" w:rsidP="004930AE">
      <w:pPr>
        <w:jc w:val="both"/>
      </w:pPr>
    </w:p>
    <w:p w:rsidR="004930AE" w:rsidRPr="00EF3FAD" w:rsidRDefault="004930AE" w:rsidP="004930AE">
      <w:pPr>
        <w:pStyle w:val="a3"/>
        <w:ind w:left="0" w:firstLine="708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 xml:space="preserve">К особым образовательным потребностям, характерным для </w:t>
      </w:r>
      <w:proofErr w:type="gramStart"/>
      <w:r w:rsidRPr="00EF3FAD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EF3FAD">
        <w:rPr>
          <w:rFonts w:ascii="Times New Roman" w:eastAsia="Times New Roman" w:hAnsi="Times New Roman"/>
          <w:lang w:eastAsia="ru-RU"/>
        </w:rPr>
        <w:t xml:space="preserve"> с нарушениями слуха, относятся:</w:t>
      </w:r>
    </w:p>
    <w:p w:rsidR="004930AE" w:rsidRPr="00EF3FAD" w:rsidRDefault="004930AE" w:rsidP="00913D66">
      <w:pPr>
        <w:pStyle w:val="a3"/>
        <w:numPr>
          <w:ilvl w:val="0"/>
          <w:numId w:val="86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максимально раннее начало коррекционно-развивающей работы и комплексной абилитации/реабилитации, в том числе с использованием методов физической культуры и спорта;</w:t>
      </w:r>
    </w:p>
    <w:p w:rsidR="004930AE" w:rsidRPr="00EF3FAD" w:rsidRDefault="004930AE" w:rsidP="00913D66">
      <w:pPr>
        <w:pStyle w:val="a3"/>
        <w:numPr>
          <w:ilvl w:val="0"/>
          <w:numId w:val="86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специальная работа по развитию координации движений, статического и динамического равновесия, пространственной ориентировки;</w:t>
      </w:r>
    </w:p>
    <w:p w:rsidR="004930AE" w:rsidRPr="00EF3FAD" w:rsidRDefault="004930AE" w:rsidP="00913D66">
      <w:pPr>
        <w:pStyle w:val="a3"/>
        <w:numPr>
          <w:ilvl w:val="0"/>
          <w:numId w:val="86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более длительное по сравнению с нормой овладение двигательными навыками;</w:t>
      </w:r>
    </w:p>
    <w:p w:rsidR="004930AE" w:rsidRPr="00EF3FAD" w:rsidRDefault="004930AE" w:rsidP="00913D66">
      <w:pPr>
        <w:pStyle w:val="a3"/>
        <w:numPr>
          <w:ilvl w:val="0"/>
          <w:numId w:val="86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lastRenderedPageBreak/>
        <w:t>специальная работа по коррекции отклонений в развитии моторной сферы: мелкой моторики кисти и пальцев рук, согласованности движений отдельных звеньев тела во времени и пространстве, переключаемости движений, дифференцировки и ритмичности движений, расслабления, совокупность которых характеризует нарушения координационных способностей;</w:t>
      </w:r>
    </w:p>
    <w:p w:rsidR="004930AE" w:rsidRPr="00EF3FAD" w:rsidRDefault="004930AE" w:rsidP="00913D66">
      <w:pPr>
        <w:pStyle w:val="a3"/>
        <w:numPr>
          <w:ilvl w:val="0"/>
          <w:numId w:val="86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специальная работа по развитию общих физических способностей – скоростных, силовых, выносливости координационных, гибкости;</w:t>
      </w:r>
    </w:p>
    <w:p w:rsidR="004930AE" w:rsidRPr="00EF3FAD" w:rsidRDefault="004930AE" w:rsidP="00913D66">
      <w:pPr>
        <w:pStyle w:val="a3"/>
        <w:numPr>
          <w:ilvl w:val="0"/>
          <w:numId w:val="86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щадящий, здоровьесберегающий режим обучения и физических нагрузок, предусматривающий строгую регламентацию деятельности в соответствии с медицинскими рекомендациями, индивидуализацию темпа обучения и продвижения в образовательном пространстве для разных категорий детей с нарушениями речи;</w:t>
      </w:r>
    </w:p>
    <w:p w:rsidR="004930AE" w:rsidRPr="00EF3FAD" w:rsidRDefault="004930AE" w:rsidP="00913D66">
      <w:pPr>
        <w:pStyle w:val="a3"/>
        <w:numPr>
          <w:ilvl w:val="0"/>
          <w:numId w:val="86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специальная коррекционная работа по преодолению отклонений в психомоторной сфере;</w:t>
      </w:r>
    </w:p>
    <w:p w:rsidR="004930AE" w:rsidRPr="00EF3FAD" w:rsidRDefault="004930AE" w:rsidP="00913D66">
      <w:pPr>
        <w:pStyle w:val="a3"/>
        <w:numPr>
          <w:ilvl w:val="0"/>
          <w:numId w:val="86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интеграция сенсорно-перцептивного и моторного развития детей;</w:t>
      </w:r>
    </w:p>
    <w:p w:rsidR="004930AE" w:rsidRPr="00EF3FAD" w:rsidRDefault="004930AE" w:rsidP="00913D66">
      <w:pPr>
        <w:pStyle w:val="a3"/>
        <w:numPr>
          <w:ilvl w:val="0"/>
          <w:numId w:val="86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формирование и развитие умений регулировать свое психоэмоциональное состояние, развитие эмоционально-волевой сферы средствами физической культуры и спорта;</w:t>
      </w:r>
    </w:p>
    <w:p w:rsidR="004930AE" w:rsidRPr="00EF3FAD" w:rsidRDefault="004930AE" w:rsidP="00913D66">
      <w:pPr>
        <w:pStyle w:val="a3"/>
        <w:numPr>
          <w:ilvl w:val="0"/>
          <w:numId w:val="86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специальная работа по развитию речи (понимания и говорения) и коммуникации в процессе занятий физической культурой и посредством движения;</w:t>
      </w:r>
    </w:p>
    <w:p w:rsidR="004930AE" w:rsidRPr="00EF3FAD" w:rsidRDefault="004930AE" w:rsidP="00913D66">
      <w:pPr>
        <w:pStyle w:val="a3"/>
        <w:numPr>
          <w:ilvl w:val="0"/>
          <w:numId w:val="86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обеспечение возможности вербальной и невербальной коммуникации;</w:t>
      </w:r>
    </w:p>
    <w:p w:rsidR="004930AE" w:rsidRPr="00EF3FAD" w:rsidRDefault="004930AE" w:rsidP="00913D66">
      <w:pPr>
        <w:pStyle w:val="a3"/>
        <w:numPr>
          <w:ilvl w:val="0"/>
          <w:numId w:val="86"/>
        </w:numPr>
        <w:ind w:left="709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использование специального оборудования, ассистивных устройств и технологий для коммуникации (при необходимости).</w:t>
      </w:r>
    </w:p>
    <w:p w:rsidR="004930AE" w:rsidRPr="00EF3FAD" w:rsidRDefault="004930AE" w:rsidP="004930AE">
      <w:pPr>
        <w:pStyle w:val="a3"/>
        <w:ind w:left="0" w:firstLine="708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 xml:space="preserve">Ведущей линией </w:t>
      </w:r>
      <w:r w:rsidRPr="00EF3FAD">
        <w:rPr>
          <w:rFonts w:ascii="Times New Roman" w:eastAsia="Times New Roman" w:hAnsi="Times New Roman"/>
          <w:b/>
          <w:lang w:eastAsia="ru-RU"/>
        </w:rPr>
        <w:t>коррекционно-развивающей направленности</w:t>
      </w:r>
      <w:r w:rsidRPr="00EF3FAD">
        <w:rPr>
          <w:rFonts w:ascii="Times New Roman" w:eastAsia="Times New Roman" w:hAnsi="Times New Roman"/>
          <w:lang w:eastAsia="ru-RU"/>
        </w:rPr>
        <w:t xml:space="preserve"> учебной дисциплины «Адаптивная физическая культура» в образовании обучающихся с нарушениями слуха выступает формирование и развитие координации движений, возможности удержания равновесия, коррекция нарушенной функции вестибулярного аппарата. Данная магистральная линия пронизывает все уровни и этапы получения общего образования глухими, слабослышащими, позднооглохшими обучающимися и требует учета при реализации программы «Адаптивная физическая культура» в системе среднего профессионального образования и высшего образования.</w:t>
      </w:r>
    </w:p>
    <w:p w:rsidR="004930AE" w:rsidRPr="00EF3FAD" w:rsidRDefault="004930AE" w:rsidP="004930AE">
      <w:pPr>
        <w:pStyle w:val="a3"/>
        <w:ind w:left="0"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F3FAD">
        <w:rPr>
          <w:rFonts w:ascii="Times New Roman" w:eastAsia="Times New Roman" w:hAnsi="Times New Roman"/>
          <w:lang w:eastAsia="ru-RU"/>
        </w:rPr>
        <w:t>Объективные трудности в удержании обучающимися с нарушениями слуха равновесия, понимания и сохранения положения своего тела в пространстве требуют особого внимания педагога как к созданию безопасной среды в спортивном зале, в иных помещениях и средах, где осуществляются уроки и занятия по адаптивной физической культуре, так и при отборе коррекционно-развивающих упражнений соответствующей направленности.</w:t>
      </w:r>
      <w:proofErr w:type="gramEnd"/>
    </w:p>
    <w:p w:rsidR="004930AE" w:rsidRPr="00EF3FAD" w:rsidRDefault="004930AE" w:rsidP="004930AE">
      <w:pPr>
        <w:pStyle w:val="a3"/>
        <w:ind w:left="0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 xml:space="preserve">Среди таких </w:t>
      </w:r>
      <w:r w:rsidRPr="00EF3FAD">
        <w:rPr>
          <w:rFonts w:ascii="Times New Roman" w:eastAsia="Times New Roman" w:hAnsi="Times New Roman"/>
          <w:u w:val="single"/>
          <w:lang w:eastAsia="ru-RU"/>
        </w:rPr>
        <w:t>упражнений</w:t>
      </w:r>
      <w:r w:rsidRPr="00EF3FAD">
        <w:rPr>
          <w:rFonts w:ascii="Times New Roman" w:eastAsia="Times New Roman" w:hAnsi="Times New Roman"/>
          <w:lang w:eastAsia="ru-RU"/>
        </w:rPr>
        <w:t xml:space="preserve"> выделяют:</w:t>
      </w:r>
    </w:p>
    <w:p w:rsidR="004930AE" w:rsidRPr="00EF3FAD" w:rsidRDefault="004930AE" w:rsidP="00913D66">
      <w:pPr>
        <w:pStyle w:val="a3"/>
        <w:numPr>
          <w:ilvl w:val="0"/>
          <w:numId w:val="87"/>
        </w:numPr>
        <w:ind w:left="709" w:hanging="425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упражнения с изменением площади опоры (ходьба с препятствиями, перешагиванием, ходьба на лыжах, ходьба на коньках, езда на велосипеде);</w:t>
      </w:r>
    </w:p>
    <w:p w:rsidR="004930AE" w:rsidRPr="00EF3FAD" w:rsidRDefault="004930AE" w:rsidP="00913D66">
      <w:pPr>
        <w:pStyle w:val="a3"/>
        <w:numPr>
          <w:ilvl w:val="0"/>
          <w:numId w:val="87"/>
        </w:numPr>
        <w:ind w:left="709" w:hanging="425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статические и динамические упражнения на узкой площади опоры (ползание, ходьба, бег, прыжки по узкой, в том числе наклонной поверхности; балансировка на балансировочной доске, в том числе с бросанием, отбиванием, перебрасыванием мяча, бросанием предметов в цель, в мишень, отбиванием мяча при помощи ракетки);</w:t>
      </w:r>
    </w:p>
    <w:p w:rsidR="004930AE" w:rsidRPr="00EF3FAD" w:rsidRDefault="004930AE" w:rsidP="00913D66">
      <w:pPr>
        <w:pStyle w:val="a3"/>
        <w:numPr>
          <w:ilvl w:val="0"/>
          <w:numId w:val="87"/>
        </w:numPr>
        <w:ind w:left="709" w:hanging="425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спортивные игры, требующие координации движений рук и тела (баскетбол, футбол, флорбол, бадминтон, теннис);</w:t>
      </w:r>
    </w:p>
    <w:p w:rsidR="004930AE" w:rsidRPr="00EF3FAD" w:rsidRDefault="004930AE" w:rsidP="00913D66">
      <w:pPr>
        <w:pStyle w:val="a3"/>
        <w:numPr>
          <w:ilvl w:val="0"/>
          <w:numId w:val="87"/>
        </w:numPr>
        <w:ind w:left="709" w:hanging="425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упражнения на вращения с постепенным увеличением амплитуды движения (наклоны и повороты головы, повороты головы при наклоненном туловище, повороты и развороты, в том числе в прыжке, кувырки вперед и назад, вращение вокруг опоры при удержании руками, кружение в парах, прыжки на батуте);</w:t>
      </w:r>
    </w:p>
    <w:p w:rsidR="004930AE" w:rsidRPr="00EF3FAD" w:rsidRDefault="004930AE" w:rsidP="00913D66">
      <w:pPr>
        <w:pStyle w:val="a3"/>
        <w:numPr>
          <w:ilvl w:val="0"/>
          <w:numId w:val="87"/>
        </w:numPr>
        <w:ind w:left="709" w:hanging="425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lastRenderedPageBreak/>
        <w:t>упражнения на начало и конец прямолинейного движения (ходьба, бег, прыжки, в том числе прыжки со скакалкой, в разном темпе, с резкой остановкой, с остановкой и изменением направления движения).</w:t>
      </w:r>
    </w:p>
    <w:p w:rsidR="004930AE" w:rsidRPr="00EF3FAD" w:rsidRDefault="004930AE" w:rsidP="004930AE">
      <w:pPr>
        <w:pStyle w:val="a3"/>
        <w:ind w:left="0" w:firstLine="708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 xml:space="preserve">Данные упражнения коррекционно-развивающей направленности предлагаются в процессе реализации программы на разных уровнях общего образования. Педагог, следуя принципу «от простого </w:t>
      </w:r>
      <w:proofErr w:type="gramStart"/>
      <w:r w:rsidRPr="00EF3FAD">
        <w:rPr>
          <w:rFonts w:ascii="Times New Roman" w:eastAsia="Times New Roman" w:hAnsi="Times New Roman"/>
          <w:lang w:eastAsia="ru-RU"/>
        </w:rPr>
        <w:t>к</w:t>
      </w:r>
      <w:proofErr w:type="gramEnd"/>
      <w:r w:rsidRPr="00EF3FAD">
        <w:rPr>
          <w:rFonts w:ascii="Times New Roman" w:eastAsia="Times New Roman" w:hAnsi="Times New Roman"/>
          <w:lang w:eastAsia="ru-RU"/>
        </w:rPr>
        <w:t xml:space="preserve"> сложному», включает в содержание уроков сначала упражнения с поддержкой, затем выполняемые самостоятельно.</w:t>
      </w:r>
    </w:p>
    <w:p w:rsidR="004930AE" w:rsidRPr="00EF3FAD" w:rsidRDefault="004930AE" w:rsidP="004930AE">
      <w:pPr>
        <w:pStyle w:val="a3"/>
        <w:ind w:left="0" w:firstLine="708"/>
        <w:jc w:val="both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Важно обеспечить комфорт обучающихся при выполнении упражнений, исключить возникновение неприятных ощущений головокружения, укачивания. В связи с этим подбор объема и продолжительности упражнений коррекционно-развивающей направленности должен определяться в сотрудничестве со специалистами службы медико-психолого-педагогического сопровождения обучающихся с нарушениями слуха.</w:t>
      </w:r>
    </w:p>
    <w:p w:rsidR="004930AE" w:rsidRPr="00EF3FAD" w:rsidRDefault="004930AE" w:rsidP="004930AE">
      <w:pPr>
        <w:pStyle w:val="a3"/>
        <w:ind w:left="1068"/>
        <w:jc w:val="both"/>
        <w:rPr>
          <w:rFonts w:ascii="Times New Roman" w:hAnsi="Times New Roman"/>
        </w:rPr>
      </w:pPr>
    </w:p>
    <w:p w:rsidR="004930AE" w:rsidRPr="00EF3FAD" w:rsidRDefault="004930AE" w:rsidP="004930AE">
      <w:pPr>
        <w:ind w:firstLine="708"/>
        <w:jc w:val="center"/>
        <w:rPr>
          <w:b/>
        </w:rPr>
      </w:pPr>
      <w:r w:rsidRPr="00EF3FAD">
        <w:rPr>
          <w:b/>
        </w:rPr>
        <w:t>Специфика обучения учащихся с ОВЗ</w:t>
      </w:r>
    </w:p>
    <w:p w:rsidR="004930AE" w:rsidRPr="00EF3FAD" w:rsidRDefault="004930AE" w:rsidP="004930AE">
      <w:pPr>
        <w:ind w:firstLine="708"/>
        <w:jc w:val="center"/>
        <w:rPr>
          <w:b/>
        </w:rPr>
      </w:pPr>
    </w:p>
    <w:p w:rsidR="004930AE" w:rsidRPr="00EF3FAD" w:rsidRDefault="004930AE" w:rsidP="004930AE">
      <w:pPr>
        <w:pStyle w:val="a3"/>
        <w:ind w:left="0" w:firstLine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 xml:space="preserve">В силу ограничения возможностей полноценного восприятия детьми учебной информации предпочтение отдается тем методам, которые на базе использования сохранных анализаторов обеспечивают наиболее полную передачу, восприятие, воспроизведение и переработку учебной информации в доступном для них виде. В связи с этим </w:t>
      </w:r>
      <w:r w:rsidRPr="00EF3FAD">
        <w:rPr>
          <w:rFonts w:ascii="Times New Roman" w:hAnsi="Times New Roman"/>
          <w:iCs/>
        </w:rPr>
        <w:t xml:space="preserve">из перцептивных методов чаще применяются наглядные и практические, </w:t>
      </w:r>
      <w:r w:rsidRPr="00EF3FAD">
        <w:rPr>
          <w:rFonts w:ascii="Times New Roman" w:hAnsi="Times New Roman"/>
        </w:rPr>
        <w:t>которые содействуют овладению сенсорной основой представлений и понятий об изучаемых объектах и явлениях.</w:t>
      </w:r>
    </w:p>
    <w:p w:rsidR="004930AE" w:rsidRPr="00EF3FAD" w:rsidRDefault="004930AE" w:rsidP="004930AE">
      <w:pPr>
        <w:pStyle w:val="a3"/>
        <w:ind w:left="0" w:firstLine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 xml:space="preserve">Доминирование наглядного мышления, трудности, связанные с формированием словесно-логического мышления, ограничивают возможность применения логических и гностических методов, а потому </w:t>
      </w:r>
      <w:r w:rsidRPr="00EF3FAD">
        <w:rPr>
          <w:rFonts w:ascii="Times New Roman" w:hAnsi="Times New Roman"/>
          <w:iCs/>
        </w:rPr>
        <w:t>на начальном этапе обучения предпочтение отдается индуктивному методу, а также объяснительно-иллюстративным, репродуктивным и частично-поисковым.</w:t>
      </w:r>
    </w:p>
    <w:p w:rsidR="004930AE" w:rsidRPr="00EF3FAD" w:rsidRDefault="004930AE" w:rsidP="004930AE">
      <w:pPr>
        <w:pStyle w:val="a3"/>
        <w:ind w:left="0" w:firstLine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При отборе и продумывании сочетания методов обучения учитываются как отдаленные коррекционно-образовательные задачи, так и те, которые могут возникнуть в конкретных учебных ситуациях:</w:t>
      </w:r>
    </w:p>
    <w:p w:rsidR="004930AE" w:rsidRPr="00EF3FAD" w:rsidRDefault="004930AE" w:rsidP="00913D66">
      <w:pPr>
        <w:pStyle w:val="a3"/>
        <w:numPr>
          <w:ilvl w:val="0"/>
          <w:numId w:val="88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стимуляция речевой активности и коммуникации (словесные отчеты о выполненных действиях, формулирование вопросов, поддержание «рабочего» диалога, информирование о возникающих проблемах);</w:t>
      </w:r>
    </w:p>
    <w:p w:rsidR="004930AE" w:rsidRPr="00EF3FAD" w:rsidRDefault="004930AE" w:rsidP="00913D66">
      <w:pPr>
        <w:pStyle w:val="a3"/>
        <w:numPr>
          <w:ilvl w:val="0"/>
          <w:numId w:val="88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адаптация содержания теоретического материала в текстовом, ауди</w:t>
      </w:r>
      <w:proofErr w:type="gramStart"/>
      <w:r w:rsidRPr="00EF3FAD">
        <w:rPr>
          <w:rFonts w:ascii="Times New Roman" w:hAnsi="Times New Roman"/>
        </w:rPr>
        <w:t>о-</w:t>
      </w:r>
      <w:proofErr w:type="gramEnd"/>
      <w:r w:rsidRPr="00EF3FAD">
        <w:rPr>
          <w:rFonts w:ascii="Times New Roman" w:hAnsi="Times New Roman"/>
        </w:rPr>
        <w:t xml:space="preserve"> или видеоформате в соответствии с речевыми возможностями обучающихся, создание условий, облегчающих работу с данным теоретическим материалом (восприятие/воспроизведение);</w:t>
      </w:r>
    </w:p>
    <w:p w:rsidR="004930AE" w:rsidRPr="00EF3FAD" w:rsidRDefault="004930AE" w:rsidP="00913D66">
      <w:pPr>
        <w:pStyle w:val="a3"/>
        <w:numPr>
          <w:ilvl w:val="0"/>
          <w:numId w:val="88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:rsidR="004930AE" w:rsidRPr="00EF3FAD" w:rsidRDefault="004930AE" w:rsidP="00913D66">
      <w:pPr>
        <w:pStyle w:val="a3"/>
        <w:numPr>
          <w:ilvl w:val="0"/>
          <w:numId w:val="88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нормативные речевые образцы (грамотная речь педагога);</w:t>
      </w:r>
    </w:p>
    <w:p w:rsidR="004930AE" w:rsidRPr="00EF3FAD" w:rsidRDefault="004930AE" w:rsidP="00913D66">
      <w:pPr>
        <w:pStyle w:val="a3"/>
        <w:numPr>
          <w:ilvl w:val="0"/>
          <w:numId w:val="88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преимущественное использование методов и приемов демонстрации, показа действий, зрительного образца перед вербальными методами (первоначальный период обучения).</w:t>
      </w:r>
    </w:p>
    <w:p w:rsidR="004930AE" w:rsidRDefault="004930AE" w:rsidP="00B05064">
      <w:pPr>
        <w:jc w:val="center"/>
        <w:rPr>
          <w:b/>
          <w:sz w:val="28"/>
          <w:szCs w:val="28"/>
        </w:rPr>
      </w:pPr>
    </w:p>
    <w:p w:rsidR="004930AE" w:rsidRPr="00EF3FAD" w:rsidRDefault="004930AE" w:rsidP="004930AE">
      <w:pPr>
        <w:ind w:firstLine="708"/>
        <w:jc w:val="center"/>
        <w:rPr>
          <w:lang w:eastAsia="ar-SA"/>
        </w:rPr>
      </w:pPr>
      <w:r w:rsidRPr="00EF3FAD">
        <w:rPr>
          <w:b/>
        </w:rPr>
        <w:t>Определение места и роли учебного курса, предмета в учебном плане ОУ: информация о внесенных изменениях в примерную (типовую) программу и их обоснование</w:t>
      </w:r>
    </w:p>
    <w:p w:rsidR="00B05064" w:rsidRDefault="00B05064" w:rsidP="00B0506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05064" w:rsidRPr="004930AE" w:rsidRDefault="00B05064" w:rsidP="00B05064">
      <w:pPr>
        <w:pStyle w:val="a3"/>
        <w:ind w:left="0" w:firstLine="708"/>
        <w:jc w:val="both"/>
        <w:rPr>
          <w:rFonts w:ascii="Times New Roman" w:hAnsi="Times New Roman"/>
        </w:rPr>
      </w:pPr>
      <w:r w:rsidRPr="004930AE">
        <w:rPr>
          <w:rFonts w:ascii="Times New Roman" w:hAnsi="Times New Roman"/>
        </w:rPr>
        <w:t xml:space="preserve">На изучение физкультуры в каждом  классе начальной  школы отводится 3 часа в неделю. В </w:t>
      </w:r>
      <w:r w:rsidR="009433F9" w:rsidRPr="004930AE">
        <w:rPr>
          <w:rFonts w:ascii="Times New Roman" w:hAnsi="Times New Roman"/>
        </w:rPr>
        <w:t>первом классе</w:t>
      </w:r>
      <w:r w:rsidRPr="004930AE">
        <w:rPr>
          <w:rFonts w:ascii="Times New Roman" w:hAnsi="Times New Roman"/>
        </w:rPr>
        <w:t xml:space="preserve"> - 99 часов (33 учебные  недели), во 2-5 классах - по102 часа (34 учебные недели в каждом классе).</w:t>
      </w:r>
    </w:p>
    <w:p w:rsidR="008C49CF" w:rsidRPr="004930AE" w:rsidRDefault="008C49CF" w:rsidP="0055223C">
      <w:pPr>
        <w:ind w:right="-1" w:firstLine="720"/>
        <w:jc w:val="both"/>
      </w:pPr>
    </w:p>
    <w:p w:rsidR="0055223C" w:rsidRPr="004930AE" w:rsidRDefault="0055223C" w:rsidP="0055223C">
      <w:pPr>
        <w:ind w:right="-1" w:firstLine="720"/>
        <w:jc w:val="center"/>
        <w:rPr>
          <w:b/>
        </w:rPr>
      </w:pPr>
      <w:r w:rsidRPr="004930AE">
        <w:rPr>
          <w:b/>
        </w:rPr>
        <w:t>Ценностные ориентиры содержания учебного предмета</w:t>
      </w:r>
    </w:p>
    <w:p w:rsidR="0055223C" w:rsidRPr="004930AE" w:rsidRDefault="0055223C" w:rsidP="0055223C">
      <w:pPr>
        <w:ind w:right="-1" w:firstLine="720"/>
        <w:jc w:val="both"/>
      </w:pPr>
    </w:p>
    <w:p w:rsidR="008C49CF" w:rsidRPr="004930AE" w:rsidRDefault="0055223C" w:rsidP="0055223C">
      <w:pPr>
        <w:ind w:right="-1" w:firstLine="720"/>
        <w:jc w:val="both"/>
      </w:pPr>
      <w:r w:rsidRPr="004930AE"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 и профессиональной деятельности, умело использующих ценности физической культуры для укрепления и длительного сохранения собственного здоровья, формирования общих и специфических умений, организации здорового образа жизни.</w:t>
      </w:r>
    </w:p>
    <w:p w:rsidR="00004AA6" w:rsidRDefault="00004AA6" w:rsidP="00CD48DA">
      <w:pPr>
        <w:ind w:left="696" w:right="488" w:firstLine="720"/>
        <w:jc w:val="both"/>
        <w:rPr>
          <w:sz w:val="28"/>
          <w:szCs w:val="28"/>
        </w:rPr>
      </w:pPr>
    </w:p>
    <w:p w:rsidR="00834B48" w:rsidRPr="004930AE" w:rsidRDefault="00834B48" w:rsidP="00834B48">
      <w:pPr>
        <w:jc w:val="center"/>
        <w:rPr>
          <w:b/>
          <w:color w:val="000000"/>
        </w:rPr>
      </w:pPr>
      <w:r w:rsidRPr="004930AE">
        <w:rPr>
          <w:b/>
          <w:color w:val="000000"/>
        </w:rPr>
        <w:t>Особенности занятий детей в специальной медицинской группе</w:t>
      </w:r>
    </w:p>
    <w:p w:rsidR="00834B48" w:rsidRPr="004930AE" w:rsidRDefault="00834B48" w:rsidP="00834B48">
      <w:pPr>
        <w:jc w:val="both"/>
        <w:rPr>
          <w:b/>
          <w:color w:val="000000"/>
        </w:rPr>
      </w:pPr>
    </w:p>
    <w:p w:rsidR="00834B48" w:rsidRPr="004930AE" w:rsidRDefault="00834B48" w:rsidP="00834B48">
      <w:pPr>
        <w:ind w:firstLine="708"/>
        <w:jc w:val="both"/>
      </w:pPr>
      <w:r w:rsidRPr="004930AE">
        <w:rPr>
          <w:b/>
        </w:rPr>
        <w:t>Цель</w:t>
      </w:r>
      <w:r w:rsidRPr="004930AE">
        <w:t xml:space="preserve"> физического воспитания детей </w:t>
      </w:r>
      <w:r w:rsidRPr="004930AE">
        <w:rPr>
          <w:b/>
        </w:rPr>
        <w:t>СМГ</w:t>
      </w:r>
      <w:r w:rsidRPr="004930AE">
        <w:t xml:space="preserve"> направлена на их физическое совершенствование и подготовку к жизни, к общественному труду. Она осуществляется в единстве с умственным, нравственным, эстетическим воспитанием, а также развитием навыков речевого общения.</w:t>
      </w:r>
    </w:p>
    <w:p w:rsidR="00834B48" w:rsidRPr="004930AE" w:rsidRDefault="00834B48" w:rsidP="00834B48">
      <w:pPr>
        <w:ind w:firstLine="708"/>
        <w:jc w:val="both"/>
      </w:pPr>
      <w:r w:rsidRPr="004930AE">
        <w:rPr>
          <w:b/>
        </w:rPr>
        <w:t>Задачи</w:t>
      </w:r>
      <w:r w:rsidRPr="004930AE">
        <w:t xml:space="preserve"> физического воспитания учащихся, отнесенных к </w:t>
      </w:r>
      <w:r w:rsidRPr="004930AE">
        <w:rPr>
          <w:b/>
        </w:rPr>
        <w:t>СМГ</w:t>
      </w:r>
      <w:r w:rsidRPr="004930AE">
        <w:t xml:space="preserve">: </w:t>
      </w:r>
    </w:p>
    <w:p w:rsidR="00834B48" w:rsidRPr="004930AE" w:rsidRDefault="00834B48" w:rsidP="00913D6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4930AE">
        <w:rPr>
          <w:rFonts w:ascii="Times New Roman" w:hAnsi="Times New Roman"/>
        </w:rPr>
        <w:t>укрепление здоровья, ликвидация или стойкая компенсация нарушений, вызванных заболеванием;</w:t>
      </w:r>
    </w:p>
    <w:p w:rsidR="00834B48" w:rsidRPr="004930AE" w:rsidRDefault="00834B48" w:rsidP="00913D6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4930AE">
        <w:rPr>
          <w:rFonts w:ascii="Times New Roman" w:hAnsi="Times New Roman"/>
        </w:rPr>
        <w:t>улучшение показателей физического развития;</w:t>
      </w:r>
    </w:p>
    <w:p w:rsidR="00834B48" w:rsidRPr="004930AE" w:rsidRDefault="00834B48" w:rsidP="00913D6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4930AE">
        <w:rPr>
          <w:rFonts w:ascii="Times New Roman" w:hAnsi="Times New Roman"/>
        </w:rPr>
        <w:t>освоение жизненно важных двигательных умений, навыков и качеств;</w:t>
      </w:r>
    </w:p>
    <w:p w:rsidR="00834B48" w:rsidRPr="004930AE" w:rsidRDefault="00834B48" w:rsidP="00913D6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4930AE">
        <w:rPr>
          <w:rFonts w:ascii="Times New Roman" w:hAnsi="Times New Roman"/>
        </w:rPr>
        <w:t>постепенная адаптация организма к воздействию физических нагрузок, расширение диапазона функциональных возможностей, физиологических систем организма;</w:t>
      </w:r>
    </w:p>
    <w:p w:rsidR="00834B48" w:rsidRPr="004930AE" w:rsidRDefault="00834B48" w:rsidP="00913D6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4930AE">
        <w:rPr>
          <w:rFonts w:ascii="Times New Roman" w:hAnsi="Times New Roman"/>
        </w:rPr>
        <w:t>закаливание и повышение сопротивляемости защитных сил организма;</w:t>
      </w:r>
    </w:p>
    <w:p w:rsidR="00834B48" w:rsidRPr="004930AE" w:rsidRDefault="00834B48" w:rsidP="00913D6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4930AE">
        <w:rPr>
          <w:rFonts w:ascii="Times New Roman" w:hAnsi="Times New Roman"/>
        </w:rPr>
        <w:t>формирование волевых качеств личности и интереса к регулярным занятиям физической культурой;</w:t>
      </w:r>
    </w:p>
    <w:p w:rsidR="00834B48" w:rsidRPr="004930AE" w:rsidRDefault="00834B48" w:rsidP="00913D6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4930AE">
        <w:rPr>
          <w:rFonts w:ascii="Times New Roman" w:hAnsi="Times New Roman"/>
        </w:rPr>
        <w:t>воспитание сознательного и активного отношения к здоровью и здоровому образу жизни как к ценностям;</w:t>
      </w:r>
    </w:p>
    <w:p w:rsidR="00834B48" w:rsidRPr="004930AE" w:rsidRDefault="00834B48" w:rsidP="00913D6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4930AE">
        <w:rPr>
          <w:rFonts w:ascii="Times New Roman" w:hAnsi="Times New Roman"/>
        </w:rPr>
        <w:t>овладение комплексами упражнений, благоприятно воздействующими на состояние организма обучающегося с учетом имеющегося у него заболевания;</w:t>
      </w:r>
    </w:p>
    <w:p w:rsidR="00834B48" w:rsidRPr="004930AE" w:rsidRDefault="00834B48" w:rsidP="00913D6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4930AE">
        <w:rPr>
          <w:rFonts w:ascii="Times New Roman" w:hAnsi="Times New Roman"/>
        </w:rPr>
        <w:t>обучение способам самоконтроля при выполнении физических нагрузок различного характера.</w:t>
      </w:r>
    </w:p>
    <w:p w:rsidR="00834B48" w:rsidRPr="004930AE" w:rsidRDefault="00834B48" w:rsidP="00834B48">
      <w:pPr>
        <w:pStyle w:val="a3"/>
        <w:ind w:left="0" w:firstLine="708"/>
        <w:jc w:val="both"/>
        <w:rPr>
          <w:rFonts w:ascii="Times New Roman" w:hAnsi="Times New Roman"/>
        </w:rPr>
      </w:pPr>
      <w:r w:rsidRPr="004930AE">
        <w:rPr>
          <w:rFonts w:ascii="Times New Roman" w:hAnsi="Times New Roman"/>
        </w:rPr>
        <w:t>Для решения этих задач необходимо использовать весь комплекс методов, средств и форм физического воспитания.</w:t>
      </w:r>
    </w:p>
    <w:p w:rsidR="00834B48" w:rsidRPr="004930AE" w:rsidRDefault="00834B48" w:rsidP="00834B48">
      <w:pPr>
        <w:ind w:firstLine="708"/>
        <w:rPr>
          <w:b/>
        </w:rPr>
      </w:pPr>
      <w:r w:rsidRPr="004930AE">
        <w:rPr>
          <w:b/>
        </w:rPr>
        <w:t>Общими принципами реализации этих задач являются:</w:t>
      </w:r>
    </w:p>
    <w:p w:rsidR="00834B48" w:rsidRPr="004930AE" w:rsidRDefault="00834B48" w:rsidP="00913D66">
      <w:pPr>
        <w:numPr>
          <w:ilvl w:val="0"/>
          <w:numId w:val="10"/>
        </w:numPr>
        <w:ind w:left="0" w:firstLine="0"/>
        <w:jc w:val="both"/>
        <w:rPr>
          <w:i/>
        </w:rPr>
      </w:pPr>
      <w:r w:rsidRPr="004930AE">
        <w:rPr>
          <w:i/>
        </w:rPr>
        <w:t>Принцип оздоровительной, лечебно-профилактической направленности</w:t>
      </w:r>
    </w:p>
    <w:p w:rsidR="00834B48" w:rsidRPr="004930AE" w:rsidRDefault="00834B48" w:rsidP="00834B48">
      <w:pPr>
        <w:jc w:val="both"/>
      </w:pPr>
      <w:r w:rsidRPr="004930AE">
        <w:rPr>
          <w:b/>
        </w:rPr>
        <w:t>-</w:t>
      </w:r>
      <w:r w:rsidRPr="004930AE">
        <w:t xml:space="preserve"> обязывает определять содержание средств и методов физического воспитания.</w:t>
      </w:r>
    </w:p>
    <w:p w:rsidR="00834B48" w:rsidRPr="004930AE" w:rsidRDefault="00834B48" w:rsidP="00913D66">
      <w:pPr>
        <w:numPr>
          <w:ilvl w:val="0"/>
          <w:numId w:val="10"/>
        </w:numPr>
        <w:ind w:left="0" w:firstLine="0"/>
        <w:jc w:val="both"/>
        <w:rPr>
          <w:i/>
        </w:rPr>
      </w:pPr>
      <w:r w:rsidRPr="004930AE">
        <w:rPr>
          <w:i/>
        </w:rPr>
        <w:t>Принцип дифференцированного подхода</w:t>
      </w:r>
    </w:p>
    <w:p w:rsidR="00834B48" w:rsidRPr="004930AE" w:rsidRDefault="00834B48" w:rsidP="00834B48">
      <w:pPr>
        <w:jc w:val="both"/>
      </w:pPr>
      <w:r w:rsidRPr="004930AE">
        <w:rPr>
          <w:b/>
        </w:rPr>
        <w:t xml:space="preserve">- </w:t>
      </w:r>
      <w:r w:rsidRPr="004930AE">
        <w:t>обязывает использовать средства физической культуры в зависимости от характера и выраженности структурных и функциональных нарушений в организме, вызванных патологическим процессом.</w:t>
      </w:r>
    </w:p>
    <w:p w:rsidR="004930AE" w:rsidRDefault="004930AE" w:rsidP="004930AE">
      <w:pPr>
        <w:jc w:val="center"/>
        <w:rPr>
          <w:b/>
        </w:rPr>
      </w:pPr>
    </w:p>
    <w:p w:rsidR="004930AE" w:rsidRPr="00EF3FAD" w:rsidRDefault="004930AE" w:rsidP="004930AE">
      <w:pPr>
        <w:jc w:val="center"/>
        <w:rPr>
          <w:b/>
        </w:rPr>
      </w:pPr>
      <w:r w:rsidRPr="00EF3FAD">
        <w:rPr>
          <w:b/>
        </w:rPr>
        <w:t>Рекомендации выполнения физических упражнений на занятиях СМГ</w:t>
      </w:r>
    </w:p>
    <w:p w:rsidR="004930AE" w:rsidRPr="00EF3FAD" w:rsidRDefault="004930AE" w:rsidP="004930AE">
      <w:pPr>
        <w:jc w:val="both"/>
        <w:rPr>
          <w:b/>
        </w:rPr>
      </w:pPr>
    </w:p>
    <w:p w:rsidR="004930AE" w:rsidRPr="00EF3FAD" w:rsidRDefault="004930AE" w:rsidP="004930AE">
      <w:pPr>
        <w:ind w:firstLine="709"/>
        <w:jc w:val="both"/>
      </w:pPr>
      <w:r w:rsidRPr="00EF3FAD">
        <w:t xml:space="preserve">На занятиях с учащимися СМГ применяются упражнения той интенсивности, которая вызывает допустимые, соответствующие функциональным возможностям реакции </w:t>
      </w:r>
      <w:proofErr w:type="gramStart"/>
      <w:r w:rsidRPr="00EF3FAD">
        <w:t>сердечно-сосудистой</w:t>
      </w:r>
      <w:proofErr w:type="gramEnd"/>
      <w:r w:rsidRPr="00EF3FAD">
        <w:t xml:space="preserve"> и дыхательной систем.</w:t>
      </w:r>
    </w:p>
    <w:p w:rsidR="004930AE" w:rsidRPr="00EF3FAD" w:rsidRDefault="004930AE" w:rsidP="004930AE">
      <w:pPr>
        <w:ind w:firstLine="709"/>
        <w:jc w:val="both"/>
        <w:rPr>
          <w:u w:val="single"/>
        </w:rPr>
      </w:pPr>
      <w:r w:rsidRPr="00EF3FAD">
        <w:t xml:space="preserve">Анаэробные условия мышечной деятельности для учащихся СМГ </w:t>
      </w:r>
      <w:r w:rsidRPr="00EF3FAD">
        <w:rPr>
          <w:u w:val="single"/>
        </w:rPr>
        <w:t>не рекомендуются</w:t>
      </w:r>
      <w:r w:rsidRPr="00EF3FAD">
        <w:t xml:space="preserve">. </w:t>
      </w:r>
    </w:p>
    <w:p w:rsidR="004930AE" w:rsidRPr="00EF3FAD" w:rsidRDefault="004930AE" w:rsidP="004930AE">
      <w:pPr>
        <w:ind w:firstLine="709"/>
        <w:jc w:val="both"/>
        <w:rPr>
          <w:u w:val="single"/>
        </w:rPr>
      </w:pPr>
      <w:r w:rsidRPr="00EF3FAD">
        <w:rPr>
          <w:u w:val="single"/>
        </w:rPr>
        <w:t>Совершенно противопоказаны</w:t>
      </w:r>
      <w:r w:rsidRPr="00EF3FAD">
        <w:t xml:space="preserve"> анаэробные упражнения учащимся с </w:t>
      </w:r>
      <w:r w:rsidRPr="00EF3FAD">
        <w:rPr>
          <w:u w:val="single"/>
        </w:rPr>
        <w:t>заболеваниями сердца и сосудов.</w:t>
      </w:r>
    </w:p>
    <w:p w:rsidR="004930AE" w:rsidRPr="00EF3FAD" w:rsidRDefault="004930AE" w:rsidP="004930AE">
      <w:pPr>
        <w:ind w:firstLine="709"/>
        <w:jc w:val="both"/>
      </w:pPr>
      <w:r w:rsidRPr="00EF3FAD">
        <w:lastRenderedPageBreak/>
        <w:t>Основными средствами в физическом воспитании учащихся СМГ, должны являться циклические упражнения, повторяемые многократно и систематически.</w:t>
      </w:r>
    </w:p>
    <w:p w:rsidR="004930AE" w:rsidRPr="00EF3FAD" w:rsidRDefault="004930AE" w:rsidP="004930AE">
      <w:pPr>
        <w:ind w:firstLine="709"/>
        <w:jc w:val="both"/>
        <w:rPr>
          <w:b/>
        </w:rPr>
      </w:pPr>
      <w:r w:rsidRPr="00EF3FAD">
        <w:rPr>
          <w:u w:val="single"/>
        </w:rPr>
        <w:t>Исключаются следующие виды упражнений</w:t>
      </w:r>
      <w:r w:rsidRPr="00EF3FAD">
        <w:t xml:space="preserve">: </w:t>
      </w:r>
    </w:p>
    <w:p w:rsidR="004930AE" w:rsidRPr="00EF3FAD" w:rsidRDefault="004930AE" w:rsidP="00913D66">
      <w:pPr>
        <w:numPr>
          <w:ilvl w:val="0"/>
          <w:numId w:val="89"/>
        </w:numPr>
        <w:ind w:left="0" w:firstLine="0"/>
        <w:jc w:val="both"/>
      </w:pPr>
      <w:r w:rsidRPr="00EF3FAD">
        <w:t xml:space="preserve">акробатические упражнения; </w:t>
      </w:r>
    </w:p>
    <w:p w:rsidR="004930AE" w:rsidRPr="00EF3FAD" w:rsidRDefault="004930AE" w:rsidP="00913D66">
      <w:pPr>
        <w:numPr>
          <w:ilvl w:val="0"/>
          <w:numId w:val="89"/>
        </w:numPr>
        <w:ind w:left="0" w:firstLine="0"/>
        <w:jc w:val="both"/>
      </w:pPr>
      <w:r w:rsidRPr="00EF3FAD">
        <w:t xml:space="preserve">упражнения, связанные с отягощением и задержкой дыхания; </w:t>
      </w:r>
    </w:p>
    <w:p w:rsidR="004930AE" w:rsidRPr="00EF3FAD" w:rsidRDefault="004930AE" w:rsidP="00913D66">
      <w:pPr>
        <w:numPr>
          <w:ilvl w:val="0"/>
          <w:numId w:val="89"/>
        </w:numPr>
        <w:ind w:left="0" w:firstLine="0"/>
        <w:jc w:val="both"/>
      </w:pPr>
      <w:r w:rsidRPr="00EF3FAD">
        <w:t>упражнения, требующие резкого изменения статичного положения;</w:t>
      </w:r>
    </w:p>
    <w:p w:rsidR="004930AE" w:rsidRPr="00EF3FAD" w:rsidRDefault="004930AE" w:rsidP="00913D66">
      <w:pPr>
        <w:numPr>
          <w:ilvl w:val="0"/>
          <w:numId w:val="89"/>
        </w:numPr>
        <w:ind w:left="0" w:firstLine="0"/>
        <w:jc w:val="both"/>
      </w:pPr>
      <w:r w:rsidRPr="00EF3FAD">
        <w:t>упражнения на снарядах, перекладине;</w:t>
      </w:r>
    </w:p>
    <w:p w:rsidR="004930AE" w:rsidRPr="00EF3FAD" w:rsidRDefault="004930AE" w:rsidP="00913D66">
      <w:pPr>
        <w:numPr>
          <w:ilvl w:val="0"/>
          <w:numId w:val="89"/>
        </w:numPr>
        <w:ind w:left="0" w:firstLine="0"/>
        <w:jc w:val="both"/>
      </w:pPr>
      <w:r w:rsidRPr="00EF3FAD">
        <w:t xml:space="preserve">прохождение полосы препятствий; </w:t>
      </w:r>
    </w:p>
    <w:p w:rsidR="00C23515" w:rsidRDefault="004930AE" w:rsidP="004930AE">
      <w:pPr>
        <w:ind w:left="696" w:right="488" w:firstLine="720"/>
        <w:jc w:val="both"/>
        <w:rPr>
          <w:sz w:val="28"/>
          <w:szCs w:val="28"/>
        </w:rPr>
      </w:pPr>
      <w:r w:rsidRPr="00EF3FAD">
        <w:t>двухсторонние спортивные игры (футбол, баскетбол), проводимые по ходу урока в соревновательном и тренировочном порядке.</w:t>
      </w:r>
    </w:p>
    <w:p w:rsidR="004930AE" w:rsidRDefault="004930AE" w:rsidP="00CD48DA">
      <w:pPr>
        <w:ind w:left="696" w:right="488" w:firstLine="720"/>
        <w:jc w:val="both"/>
        <w:rPr>
          <w:sz w:val="28"/>
          <w:szCs w:val="28"/>
        </w:rPr>
      </w:pPr>
    </w:p>
    <w:p w:rsidR="00834B48" w:rsidRPr="004930AE" w:rsidRDefault="00834B48" w:rsidP="00834B48">
      <w:pPr>
        <w:ind w:right="488"/>
        <w:jc w:val="center"/>
        <w:rPr>
          <w:b/>
        </w:rPr>
      </w:pPr>
      <w:r w:rsidRPr="004930AE">
        <w:rPr>
          <w:b/>
        </w:rPr>
        <w:t>Примерное распределение учебного времени на различные виды программного материала (сетка часов)</w:t>
      </w:r>
    </w:p>
    <w:p w:rsidR="00834B48" w:rsidRPr="004930AE" w:rsidRDefault="00834B48" w:rsidP="00834B48">
      <w:pPr>
        <w:ind w:right="488"/>
        <w:jc w:val="both"/>
      </w:pP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523"/>
        <w:gridCol w:w="917"/>
        <w:gridCol w:w="917"/>
        <w:gridCol w:w="918"/>
        <w:gridCol w:w="917"/>
        <w:gridCol w:w="918"/>
      </w:tblGrid>
      <w:tr w:rsidR="00F369FB" w:rsidRPr="004930AE" w:rsidTr="00025E58">
        <w:trPr>
          <w:jc w:val="center"/>
        </w:trPr>
        <w:tc>
          <w:tcPr>
            <w:tcW w:w="499" w:type="dxa"/>
            <w:vMerge w:val="restart"/>
          </w:tcPr>
          <w:p w:rsidR="00F369FB" w:rsidRPr="004930AE" w:rsidRDefault="00F369FB" w:rsidP="00834B48">
            <w:pPr>
              <w:jc w:val="center"/>
              <w:rPr>
                <w:b/>
              </w:rPr>
            </w:pPr>
            <w:r w:rsidRPr="004930AE">
              <w:rPr>
                <w:b/>
              </w:rPr>
              <w:t>№</w:t>
            </w:r>
          </w:p>
        </w:tc>
        <w:tc>
          <w:tcPr>
            <w:tcW w:w="3523" w:type="dxa"/>
            <w:vMerge w:val="restart"/>
          </w:tcPr>
          <w:p w:rsidR="00F369FB" w:rsidRPr="004930AE" w:rsidRDefault="00F369FB" w:rsidP="00834B48">
            <w:pPr>
              <w:jc w:val="center"/>
              <w:rPr>
                <w:b/>
              </w:rPr>
            </w:pPr>
            <w:r w:rsidRPr="004930AE">
              <w:rPr>
                <w:b/>
              </w:rPr>
              <w:t>Учебный материал</w:t>
            </w:r>
          </w:p>
        </w:tc>
        <w:tc>
          <w:tcPr>
            <w:tcW w:w="4587" w:type="dxa"/>
            <w:gridSpan w:val="5"/>
          </w:tcPr>
          <w:p w:rsidR="00F369FB" w:rsidRPr="004930AE" w:rsidRDefault="00F369FB" w:rsidP="00834B48">
            <w:pPr>
              <w:tabs>
                <w:tab w:val="left" w:pos="7884"/>
              </w:tabs>
              <w:jc w:val="center"/>
              <w:rPr>
                <w:b/>
              </w:rPr>
            </w:pPr>
            <w:r w:rsidRPr="004930AE">
              <w:rPr>
                <w:b/>
              </w:rPr>
              <w:t>Количество уроков</w:t>
            </w:r>
          </w:p>
        </w:tc>
      </w:tr>
      <w:tr w:rsidR="00F369FB" w:rsidRPr="004930AE" w:rsidTr="00025E58">
        <w:trPr>
          <w:jc w:val="center"/>
        </w:trPr>
        <w:tc>
          <w:tcPr>
            <w:tcW w:w="499" w:type="dxa"/>
            <w:vMerge/>
          </w:tcPr>
          <w:p w:rsidR="00F369FB" w:rsidRPr="004930AE" w:rsidRDefault="00F369FB" w:rsidP="00834B48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</w:tcPr>
          <w:p w:rsidR="00F369FB" w:rsidRPr="004930AE" w:rsidRDefault="00F369FB" w:rsidP="00834B48">
            <w:pPr>
              <w:rPr>
                <w:b/>
              </w:rPr>
            </w:pP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jc w:val="center"/>
              <w:rPr>
                <w:b/>
              </w:rPr>
            </w:pPr>
            <w:r w:rsidRPr="004930AE">
              <w:rPr>
                <w:b/>
              </w:rPr>
              <w:t>1 кл.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jc w:val="center"/>
              <w:rPr>
                <w:b/>
              </w:rPr>
            </w:pPr>
            <w:r w:rsidRPr="004930AE">
              <w:rPr>
                <w:b/>
              </w:rPr>
              <w:t>2 кл.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jc w:val="center"/>
              <w:rPr>
                <w:b/>
              </w:rPr>
            </w:pPr>
            <w:r w:rsidRPr="004930AE">
              <w:rPr>
                <w:b/>
              </w:rPr>
              <w:t>3 кл.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jc w:val="center"/>
              <w:rPr>
                <w:b/>
              </w:rPr>
            </w:pPr>
            <w:r w:rsidRPr="004930AE">
              <w:rPr>
                <w:b/>
              </w:rPr>
              <w:t>4 кл.</w:t>
            </w:r>
          </w:p>
        </w:tc>
        <w:tc>
          <w:tcPr>
            <w:tcW w:w="918" w:type="dxa"/>
          </w:tcPr>
          <w:p w:rsidR="00F369FB" w:rsidRPr="004930AE" w:rsidRDefault="00025E58" w:rsidP="00834B48">
            <w:pPr>
              <w:tabs>
                <w:tab w:val="left" w:pos="7884"/>
              </w:tabs>
              <w:jc w:val="center"/>
              <w:rPr>
                <w:b/>
              </w:rPr>
            </w:pPr>
            <w:r w:rsidRPr="004930AE">
              <w:rPr>
                <w:b/>
              </w:rPr>
              <w:t xml:space="preserve">4 доп. </w:t>
            </w:r>
            <w:r w:rsidR="00F369FB" w:rsidRPr="004930AE">
              <w:rPr>
                <w:b/>
              </w:rPr>
              <w:t xml:space="preserve"> кл</w:t>
            </w:r>
            <w:r w:rsidRPr="004930AE">
              <w:rPr>
                <w:b/>
              </w:rPr>
              <w:t>.</w:t>
            </w:r>
          </w:p>
        </w:tc>
      </w:tr>
      <w:tr w:rsidR="00F369FB" w:rsidRPr="004930AE" w:rsidTr="00025E58">
        <w:trPr>
          <w:jc w:val="center"/>
        </w:trPr>
        <w:tc>
          <w:tcPr>
            <w:tcW w:w="499" w:type="dxa"/>
          </w:tcPr>
          <w:p w:rsidR="00F369FB" w:rsidRPr="004930AE" w:rsidRDefault="00F369FB" w:rsidP="00834B48">
            <w:pPr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</w:t>
            </w:r>
          </w:p>
        </w:tc>
        <w:tc>
          <w:tcPr>
            <w:tcW w:w="3523" w:type="dxa"/>
          </w:tcPr>
          <w:p w:rsidR="00F369FB" w:rsidRPr="004930AE" w:rsidRDefault="00F369FB" w:rsidP="00834B48">
            <w:pPr>
              <w:tabs>
                <w:tab w:val="left" w:pos="6732"/>
              </w:tabs>
            </w:pPr>
            <w:r w:rsidRPr="004930AE">
              <w:t>Основы знаний о физической культуре</w:t>
            </w:r>
          </w:p>
        </w:tc>
        <w:tc>
          <w:tcPr>
            <w:tcW w:w="4587" w:type="dxa"/>
            <w:gridSpan w:val="5"/>
          </w:tcPr>
          <w:p w:rsidR="00F369FB" w:rsidRPr="004930AE" w:rsidRDefault="00F369FB" w:rsidP="00834B48">
            <w:pPr>
              <w:spacing w:line="360" w:lineRule="auto"/>
              <w:jc w:val="center"/>
            </w:pPr>
            <w:r w:rsidRPr="004930AE">
              <w:t>В процессе урока</w:t>
            </w:r>
          </w:p>
        </w:tc>
      </w:tr>
      <w:tr w:rsidR="00F369FB" w:rsidRPr="004930AE" w:rsidTr="00025E58">
        <w:trPr>
          <w:jc w:val="center"/>
        </w:trPr>
        <w:tc>
          <w:tcPr>
            <w:tcW w:w="499" w:type="dxa"/>
          </w:tcPr>
          <w:p w:rsidR="00F369FB" w:rsidRPr="004930AE" w:rsidRDefault="00F369FB" w:rsidP="00834B48">
            <w:pPr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2</w:t>
            </w:r>
          </w:p>
        </w:tc>
        <w:tc>
          <w:tcPr>
            <w:tcW w:w="3523" w:type="dxa"/>
          </w:tcPr>
          <w:p w:rsidR="00F369FB" w:rsidRPr="004930AE" w:rsidRDefault="00F369FB" w:rsidP="00834B48">
            <w:pPr>
              <w:tabs>
                <w:tab w:val="left" w:pos="6732"/>
              </w:tabs>
              <w:spacing w:line="360" w:lineRule="auto"/>
            </w:pPr>
            <w:r w:rsidRPr="004930AE">
              <w:t>Подвижные игры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16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16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16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10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7</w:t>
            </w:r>
          </w:p>
        </w:tc>
      </w:tr>
      <w:tr w:rsidR="00F369FB" w:rsidRPr="004930AE" w:rsidTr="00025E58">
        <w:trPr>
          <w:jc w:val="center"/>
        </w:trPr>
        <w:tc>
          <w:tcPr>
            <w:tcW w:w="499" w:type="dxa"/>
          </w:tcPr>
          <w:p w:rsidR="00F369FB" w:rsidRPr="004930AE" w:rsidRDefault="00F369FB" w:rsidP="00834B48">
            <w:pPr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3</w:t>
            </w:r>
          </w:p>
        </w:tc>
        <w:tc>
          <w:tcPr>
            <w:tcW w:w="3523" w:type="dxa"/>
          </w:tcPr>
          <w:p w:rsidR="00F369FB" w:rsidRPr="004930AE" w:rsidRDefault="00F369FB" w:rsidP="00834B48">
            <w:pPr>
              <w:tabs>
                <w:tab w:val="left" w:pos="6732"/>
              </w:tabs>
            </w:pPr>
            <w:r w:rsidRPr="004930AE">
              <w:t>Гимнастика с элементами акробатики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17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17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17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17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17</w:t>
            </w:r>
          </w:p>
        </w:tc>
      </w:tr>
      <w:tr w:rsidR="00F369FB" w:rsidRPr="004930AE" w:rsidTr="00025E58">
        <w:trPr>
          <w:jc w:val="center"/>
        </w:trPr>
        <w:tc>
          <w:tcPr>
            <w:tcW w:w="499" w:type="dxa"/>
          </w:tcPr>
          <w:p w:rsidR="00F369FB" w:rsidRPr="004930AE" w:rsidRDefault="00F369FB" w:rsidP="00834B48">
            <w:pPr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4</w:t>
            </w:r>
          </w:p>
        </w:tc>
        <w:tc>
          <w:tcPr>
            <w:tcW w:w="3523" w:type="dxa"/>
          </w:tcPr>
          <w:p w:rsidR="00F369FB" w:rsidRPr="004930AE" w:rsidRDefault="00F369FB" w:rsidP="00834B48">
            <w:pPr>
              <w:pStyle w:val="a5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4930AE">
              <w:rPr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21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21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21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21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24</w:t>
            </w:r>
          </w:p>
        </w:tc>
      </w:tr>
      <w:tr w:rsidR="00F369FB" w:rsidRPr="004930AE" w:rsidTr="00025E58">
        <w:trPr>
          <w:jc w:val="center"/>
        </w:trPr>
        <w:tc>
          <w:tcPr>
            <w:tcW w:w="499" w:type="dxa"/>
          </w:tcPr>
          <w:p w:rsidR="00F369FB" w:rsidRPr="004930AE" w:rsidRDefault="00F369FB" w:rsidP="00834B48">
            <w:pPr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5</w:t>
            </w:r>
          </w:p>
        </w:tc>
        <w:tc>
          <w:tcPr>
            <w:tcW w:w="3523" w:type="dxa"/>
          </w:tcPr>
          <w:p w:rsidR="00F369FB" w:rsidRPr="004930AE" w:rsidRDefault="00F369FB" w:rsidP="00834B48">
            <w:pPr>
              <w:pStyle w:val="a5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4930AE">
              <w:rPr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17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20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20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20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20</w:t>
            </w:r>
          </w:p>
        </w:tc>
      </w:tr>
      <w:tr w:rsidR="00F369FB" w:rsidRPr="004930AE" w:rsidTr="00025E58">
        <w:trPr>
          <w:jc w:val="center"/>
        </w:trPr>
        <w:tc>
          <w:tcPr>
            <w:tcW w:w="499" w:type="dxa"/>
          </w:tcPr>
          <w:p w:rsidR="00F369FB" w:rsidRPr="004930AE" w:rsidRDefault="00F369FB" w:rsidP="00834B48">
            <w:pPr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6</w:t>
            </w:r>
          </w:p>
        </w:tc>
        <w:tc>
          <w:tcPr>
            <w:tcW w:w="3523" w:type="dxa"/>
          </w:tcPr>
          <w:p w:rsidR="00F369FB" w:rsidRPr="004930AE" w:rsidRDefault="00F369FB" w:rsidP="00834B48">
            <w:pPr>
              <w:tabs>
                <w:tab w:val="left" w:pos="6732"/>
              </w:tabs>
              <w:spacing w:line="360" w:lineRule="auto"/>
            </w:pPr>
            <w:r w:rsidRPr="004930AE">
              <w:t>Спортивные игры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18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18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18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24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24</w:t>
            </w:r>
          </w:p>
        </w:tc>
      </w:tr>
      <w:tr w:rsidR="00F369FB" w:rsidRPr="004930AE" w:rsidTr="00025E58">
        <w:trPr>
          <w:jc w:val="center"/>
        </w:trPr>
        <w:tc>
          <w:tcPr>
            <w:tcW w:w="499" w:type="dxa"/>
            <w:vMerge w:val="restart"/>
          </w:tcPr>
          <w:p w:rsidR="00F369FB" w:rsidRPr="004930AE" w:rsidRDefault="00F369FB" w:rsidP="00834B4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23" w:type="dxa"/>
          </w:tcPr>
          <w:p w:rsidR="00F369FB" w:rsidRPr="004930AE" w:rsidRDefault="00F369FB" w:rsidP="00834B48">
            <w:pPr>
              <w:tabs>
                <w:tab w:val="left" w:pos="6732"/>
              </w:tabs>
              <w:spacing w:line="360" w:lineRule="auto"/>
              <w:rPr>
                <w:i/>
              </w:rPr>
            </w:pPr>
            <w:r w:rsidRPr="004930AE">
              <w:rPr>
                <w:i/>
              </w:rPr>
              <w:t>Баскетбол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4930AE">
              <w:rPr>
                <w:i/>
              </w:rPr>
              <w:t>6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4930AE">
              <w:rPr>
                <w:i/>
              </w:rPr>
              <w:t>6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4930AE">
              <w:rPr>
                <w:i/>
              </w:rPr>
              <w:t>6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4930AE">
              <w:rPr>
                <w:i/>
              </w:rPr>
              <w:t>6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4930AE">
              <w:rPr>
                <w:i/>
              </w:rPr>
              <w:t>6</w:t>
            </w:r>
          </w:p>
        </w:tc>
      </w:tr>
      <w:tr w:rsidR="00F369FB" w:rsidRPr="004930AE" w:rsidTr="00025E58">
        <w:trPr>
          <w:jc w:val="center"/>
        </w:trPr>
        <w:tc>
          <w:tcPr>
            <w:tcW w:w="499" w:type="dxa"/>
            <w:vMerge/>
          </w:tcPr>
          <w:p w:rsidR="00F369FB" w:rsidRPr="004930AE" w:rsidRDefault="00F369FB" w:rsidP="00834B4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23" w:type="dxa"/>
          </w:tcPr>
          <w:p w:rsidR="00F369FB" w:rsidRPr="004930AE" w:rsidRDefault="00F369FB" w:rsidP="00834B48">
            <w:pPr>
              <w:tabs>
                <w:tab w:val="left" w:pos="6732"/>
              </w:tabs>
              <w:spacing w:line="360" w:lineRule="auto"/>
              <w:rPr>
                <w:i/>
              </w:rPr>
            </w:pPr>
            <w:r w:rsidRPr="004930AE">
              <w:rPr>
                <w:i/>
              </w:rPr>
              <w:t>Волейбол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jc w:val="center"/>
              <w:rPr>
                <w:i/>
              </w:rPr>
            </w:pPr>
            <w:r w:rsidRPr="004930AE">
              <w:rPr>
                <w:i/>
              </w:rPr>
              <w:t>5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jc w:val="center"/>
              <w:rPr>
                <w:i/>
              </w:rPr>
            </w:pPr>
            <w:r w:rsidRPr="004930AE">
              <w:rPr>
                <w:i/>
              </w:rPr>
              <w:t>5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jc w:val="center"/>
              <w:rPr>
                <w:i/>
              </w:rPr>
            </w:pPr>
            <w:r w:rsidRPr="004930AE">
              <w:rPr>
                <w:i/>
              </w:rPr>
              <w:t>5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jc w:val="center"/>
              <w:rPr>
                <w:i/>
              </w:rPr>
            </w:pPr>
            <w:r w:rsidRPr="004930AE">
              <w:rPr>
                <w:i/>
              </w:rPr>
              <w:t>8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jc w:val="center"/>
              <w:rPr>
                <w:i/>
              </w:rPr>
            </w:pPr>
            <w:r w:rsidRPr="004930AE">
              <w:rPr>
                <w:i/>
              </w:rPr>
              <w:t>8</w:t>
            </w:r>
          </w:p>
        </w:tc>
      </w:tr>
      <w:tr w:rsidR="00F369FB" w:rsidRPr="004930AE" w:rsidTr="00025E58">
        <w:trPr>
          <w:jc w:val="center"/>
        </w:trPr>
        <w:tc>
          <w:tcPr>
            <w:tcW w:w="499" w:type="dxa"/>
            <w:vMerge/>
          </w:tcPr>
          <w:p w:rsidR="00F369FB" w:rsidRPr="004930AE" w:rsidRDefault="00F369FB" w:rsidP="00834B4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23" w:type="dxa"/>
          </w:tcPr>
          <w:p w:rsidR="00F369FB" w:rsidRPr="004930AE" w:rsidRDefault="00F369FB" w:rsidP="00834B48">
            <w:pPr>
              <w:tabs>
                <w:tab w:val="left" w:pos="6732"/>
              </w:tabs>
              <w:spacing w:line="360" w:lineRule="auto"/>
              <w:rPr>
                <w:i/>
              </w:rPr>
            </w:pPr>
            <w:r w:rsidRPr="004930AE">
              <w:rPr>
                <w:i/>
              </w:rPr>
              <w:t>Футбол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jc w:val="center"/>
              <w:rPr>
                <w:i/>
              </w:rPr>
            </w:pPr>
            <w:r w:rsidRPr="004930AE">
              <w:rPr>
                <w:i/>
              </w:rPr>
              <w:t>4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jc w:val="center"/>
              <w:rPr>
                <w:i/>
              </w:rPr>
            </w:pPr>
            <w:r w:rsidRPr="004930AE">
              <w:rPr>
                <w:i/>
              </w:rPr>
              <w:t>4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jc w:val="center"/>
              <w:rPr>
                <w:i/>
              </w:rPr>
            </w:pPr>
            <w:r w:rsidRPr="004930AE">
              <w:rPr>
                <w:i/>
              </w:rPr>
              <w:t>4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jc w:val="center"/>
              <w:rPr>
                <w:i/>
              </w:rPr>
            </w:pPr>
            <w:r w:rsidRPr="004930AE">
              <w:rPr>
                <w:i/>
              </w:rPr>
              <w:t>7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jc w:val="center"/>
              <w:rPr>
                <w:i/>
              </w:rPr>
            </w:pPr>
            <w:r w:rsidRPr="004930AE">
              <w:rPr>
                <w:i/>
              </w:rPr>
              <w:t>7</w:t>
            </w:r>
          </w:p>
        </w:tc>
      </w:tr>
      <w:tr w:rsidR="00F369FB" w:rsidRPr="004930AE" w:rsidTr="00025E58">
        <w:trPr>
          <w:jc w:val="center"/>
        </w:trPr>
        <w:tc>
          <w:tcPr>
            <w:tcW w:w="499" w:type="dxa"/>
            <w:vMerge/>
          </w:tcPr>
          <w:p w:rsidR="00F369FB" w:rsidRPr="004930AE" w:rsidRDefault="00F369FB" w:rsidP="00834B4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23" w:type="dxa"/>
          </w:tcPr>
          <w:p w:rsidR="00F369FB" w:rsidRPr="004930AE" w:rsidRDefault="00F369FB" w:rsidP="00834B48">
            <w:pPr>
              <w:tabs>
                <w:tab w:val="left" w:pos="6732"/>
              </w:tabs>
              <w:spacing w:line="360" w:lineRule="auto"/>
              <w:rPr>
                <w:i/>
              </w:rPr>
            </w:pPr>
            <w:r w:rsidRPr="004930AE">
              <w:rPr>
                <w:i/>
              </w:rPr>
              <w:t>Флорбол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4930AE">
              <w:rPr>
                <w:i/>
              </w:rPr>
              <w:t>3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4930AE">
              <w:rPr>
                <w:i/>
              </w:rPr>
              <w:t>3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4930AE">
              <w:rPr>
                <w:i/>
              </w:rPr>
              <w:t>3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4930AE">
              <w:rPr>
                <w:i/>
              </w:rPr>
              <w:t>3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i/>
              </w:rPr>
            </w:pPr>
            <w:r w:rsidRPr="004930AE">
              <w:rPr>
                <w:i/>
              </w:rPr>
              <w:t>3</w:t>
            </w:r>
          </w:p>
        </w:tc>
      </w:tr>
      <w:tr w:rsidR="00F369FB" w:rsidRPr="004930AE" w:rsidTr="00025E58">
        <w:trPr>
          <w:jc w:val="center"/>
        </w:trPr>
        <w:tc>
          <w:tcPr>
            <w:tcW w:w="499" w:type="dxa"/>
          </w:tcPr>
          <w:p w:rsidR="00F369FB" w:rsidRPr="004930AE" w:rsidRDefault="00F369FB" w:rsidP="00834B48">
            <w:pPr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7</w:t>
            </w:r>
          </w:p>
        </w:tc>
        <w:tc>
          <w:tcPr>
            <w:tcW w:w="3523" w:type="dxa"/>
          </w:tcPr>
          <w:p w:rsidR="00F369FB" w:rsidRPr="004930AE" w:rsidRDefault="00F369FB" w:rsidP="00834B48">
            <w:pPr>
              <w:tabs>
                <w:tab w:val="left" w:pos="6732"/>
              </w:tabs>
              <w:spacing w:line="360" w:lineRule="auto"/>
            </w:pPr>
            <w:r w:rsidRPr="004930AE">
              <w:t>Экспресс-тесты</w:t>
            </w:r>
          </w:p>
        </w:tc>
        <w:tc>
          <w:tcPr>
            <w:tcW w:w="4587" w:type="dxa"/>
            <w:gridSpan w:val="5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</w:pPr>
            <w:r w:rsidRPr="004930AE">
              <w:rPr>
                <w:rFonts w:eastAsiaTheme="minorHAnsi"/>
                <w:color w:val="000000"/>
                <w:lang w:eastAsia="en-US"/>
              </w:rPr>
              <w:t>1 раз в четверть</w:t>
            </w:r>
          </w:p>
        </w:tc>
      </w:tr>
      <w:tr w:rsidR="00F369FB" w:rsidRPr="004930AE" w:rsidTr="00025E58">
        <w:trPr>
          <w:jc w:val="center"/>
        </w:trPr>
        <w:tc>
          <w:tcPr>
            <w:tcW w:w="499" w:type="dxa"/>
          </w:tcPr>
          <w:p w:rsidR="00F369FB" w:rsidRPr="004930AE" w:rsidRDefault="00F369FB" w:rsidP="00834B48">
            <w:pPr>
              <w:tabs>
                <w:tab w:val="left" w:pos="6732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8</w:t>
            </w:r>
          </w:p>
        </w:tc>
        <w:tc>
          <w:tcPr>
            <w:tcW w:w="3523" w:type="dxa"/>
          </w:tcPr>
          <w:p w:rsidR="00F369FB" w:rsidRPr="004930AE" w:rsidRDefault="00F369FB" w:rsidP="00834B48">
            <w:pPr>
              <w:tabs>
                <w:tab w:val="left" w:pos="6732"/>
              </w:tabs>
              <w:spacing w:line="360" w:lineRule="auto"/>
            </w:pPr>
            <w:r w:rsidRPr="004930AE">
              <w:t xml:space="preserve">Резервное время 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10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10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10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10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10</w:t>
            </w:r>
          </w:p>
        </w:tc>
      </w:tr>
      <w:tr w:rsidR="00F369FB" w:rsidRPr="004930AE" w:rsidTr="00025E58">
        <w:trPr>
          <w:jc w:val="center"/>
        </w:trPr>
        <w:tc>
          <w:tcPr>
            <w:tcW w:w="4022" w:type="dxa"/>
            <w:gridSpan w:val="2"/>
          </w:tcPr>
          <w:p w:rsidR="00F369FB" w:rsidRPr="004930AE" w:rsidRDefault="00F369FB" w:rsidP="00834B48">
            <w:pPr>
              <w:tabs>
                <w:tab w:val="left" w:pos="6732"/>
              </w:tabs>
              <w:spacing w:line="360" w:lineRule="auto"/>
              <w:jc w:val="center"/>
            </w:pPr>
            <w:r w:rsidRPr="004930AE">
              <w:t>Итого: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99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102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102</w:t>
            </w:r>
          </w:p>
        </w:tc>
        <w:tc>
          <w:tcPr>
            <w:tcW w:w="917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102</w:t>
            </w:r>
          </w:p>
        </w:tc>
        <w:tc>
          <w:tcPr>
            <w:tcW w:w="918" w:type="dxa"/>
          </w:tcPr>
          <w:p w:rsidR="00F369FB" w:rsidRPr="004930AE" w:rsidRDefault="00F369FB" w:rsidP="00834B48">
            <w:pPr>
              <w:tabs>
                <w:tab w:val="left" w:pos="7884"/>
              </w:tabs>
              <w:spacing w:line="360" w:lineRule="auto"/>
              <w:jc w:val="center"/>
              <w:rPr>
                <w:b/>
              </w:rPr>
            </w:pPr>
            <w:r w:rsidRPr="004930AE">
              <w:rPr>
                <w:b/>
              </w:rPr>
              <w:t>102</w:t>
            </w:r>
          </w:p>
        </w:tc>
      </w:tr>
    </w:tbl>
    <w:p w:rsidR="00834B48" w:rsidRDefault="00834B48" w:rsidP="00834B48">
      <w:pPr>
        <w:ind w:right="488"/>
        <w:jc w:val="both"/>
        <w:rPr>
          <w:sz w:val="28"/>
          <w:szCs w:val="28"/>
        </w:rPr>
      </w:pPr>
    </w:p>
    <w:p w:rsidR="001B7EAC" w:rsidRDefault="001B7EAC" w:rsidP="00CD48DA">
      <w:pPr>
        <w:ind w:left="696" w:right="488" w:firstLine="720"/>
        <w:jc w:val="both"/>
        <w:rPr>
          <w:sz w:val="28"/>
          <w:szCs w:val="28"/>
        </w:rPr>
        <w:sectPr w:rsidR="001B7EAC" w:rsidSect="00CE4E2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4B48" w:rsidRDefault="00834B48" w:rsidP="00834B48">
      <w:pPr>
        <w:spacing w:after="200" w:line="276" w:lineRule="auto"/>
        <w:jc w:val="center"/>
        <w:rPr>
          <w:b/>
          <w:sz w:val="36"/>
          <w:szCs w:val="28"/>
        </w:rPr>
      </w:pPr>
      <w:r w:rsidRPr="00DF2125">
        <w:rPr>
          <w:b/>
          <w:sz w:val="36"/>
          <w:szCs w:val="28"/>
        </w:rPr>
        <w:lastRenderedPageBreak/>
        <w:t xml:space="preserve">Содержание учебного предмета </w:t>
      </w:r>
    </w:p>
    <w:p w:rsidR="00834B48" w:rsidRPr="004930AE" w:rsidRDefault="004930AE" w:rsidP="00834B48">
      <w:pPr>
        <w:jc w:val="center"/>
        <w:rPr>
          <w:b/>
          <w:color w:val="000000"/>
        </w:rPr>
      </w:pPr>
      <w:r w:rsidRPr="004930AE">
        <w:rPr>
          <w:b/>
          <w:color w:val="000000"/>
        </w:rPr>
        <w:t>Знания об адаптивной физической культуре</w:t>
      </w:r>
    </w:p>
    <w:p w:rsidR="00834B48" w:rsidRPr="004930AE" w:rsidRDefault="00834B48" w:rsidP="00834B48">
      <w:pPr>
        <w:jc w:val="center"/>
        <w:rPr>
          <w:color w:val="000000"/>
        </w:rPr>
      </w:pPr>
      <w:r w:rsidRPr="004930AE">
        <w:rPr>
          <w:color w:val="000000"/>
        </w:rPr>
        <w:t>(в процессе уроков)</w:t>
      </w:r>
    </w:p>
    <w:p w:rsidR="0086668F" w:rsidRPr="004930AE" w:rsidRDefault="0086668F" w:rsidP="00834B48">
      <w:pPr>
        <w:pStyle w:val="a3"/>
        <w:ind w:left="0"/>
        <w:jc w:val="center"/>
        <w:rPr>
          <w:rFonts w:ascii="Times New Roman" w:hAnsi="Times New Roman"/>
          <w:b/>
        </w:rPr>
      </w:pPr>
    </w:p>
    <w:p w:rsidR="00834B48" w:rsidRPr="004930AE" w:rsidRDefault="00834B48" w:rsidP="00834B48">
      <w:pPr>
        <w:pStyle w:val="a3"/>
        <w:ind w:left="0"/>
        <w:jc w:val="center"/>
        <w:rPr>
          <w:rFonts w:ascii="Times New Roman" w:hAnsi="Times New Roman"/>
          <w:b/>
        </w:rPr>
      </w:pPr>
      <w:r w:rsidRPr="004930AE">
        <w:rPr>
          <w:rFonts w:ascii="Times New Roman" w:hAnsi="Times New Roman"/>
          <w:b/>
        </w:rPr>
        <w:t xml:space="preserve">1 класс </w:t>
      </w:r>
    </w:p>
    <w:p w:rsidR="00834B48" w:rsidRPr="004930AE" w:rsidRDefault="00834B48" w:rsidP="00834B48">
      <w:pPr>
        <w:jc w:val="both"/>
      </w:pPr>
      <w:r w:rsidRPr="004930AE">
        <w:tab/>
      </w:r>
      <w:r w:rsidR="001F172C" w:rsidRPr="004930AE">
        <w:rPr>
          <w:color w:val="000000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</w:r>
      <w:r w:rsidRPr="004930AE">
        <w:t>Положения тела в пространстве (стойки, упоры, висы). Режим дня и личная гигиена. Строение тела человека. Части тела.</w:t>
      </w:r>
    </w:p>
    <w:p w:rsidR="00834B48" w:rsidRPr="004930AE" w:rsidRDefault="00834B48" w:rsidP="00834B48">
      <w:pPr>
        <w:jc w:val="both"/>
      </w:pPr>
    </w:p>
    <w:p w:rsidR="00834B48" w:rsidRPr="004930AE" w:rsidRDefault="00834B48" w:rsidP="00834B48">
      <w:pPr>
        <w:pStyle w:val="a3"/>
        <w:ind w:left="0"/>
        <w:jc w:val="center"/>
        <w:rPr>
          <w:rFonts w:ascii="Times New Roman" w:hAnsi="Times New Roman"/>
          <w:b/>
        </w:rPr>
      </w:pPr>
      <w:r w:rsidRPr="004930AE">
        <w:rPr>
          <w:rFonts w:ascii="Times New Roman" w:hAnsi="Times New Roman"/>
          <w:b/>
        </w:rPr>
        <w:t xml:space="preserve">2 класс </w:t>
      </w:r>
    </w:p>
    <w:p w:rsidR="00834B48" w:rsidRPr="004930AE" w:rsidRDefault="00834B48" w:rsidP="00FE0A9A">
      <w:pPr>
        <w:jc w:val="both"/>
      </w:pPr>
      <w:r w:rsidRPr="004930AE">
        <w:tab/>
      </w:r>
      <w:r w:rsidR="001F172C" w:rsidRPr="004930AE">
        <w:rPr>
          <w:color w:val="000000"/>
        </w:rPr>
        <w:t xml:space="preserve">Физическая культура. Физическая культура как система разнообразных форм занятий физическими упражнениями по укреплению здоровья человека. </w:t>
      </w:r>
      <w:r w:rsidR="00771473" w:rsidRPr="004930AE">
        <w:rPr>
          <w:color w:val="000000"/>
        </w:rPr>
        <w:t>Ходьба, бег, прыжки, лазанье, ползание, ходьба на лыжах, плавание как жизненно важные способы передвижения человека.</w:t>
      </w:r>
      <w:r w:rsidR="00B06BA1" w:rsidRPr="004930AE">
        <w:rPr>
          <w:color w:val="000000"/>
        </w:rPr>
        <w:t xml:space="preserve"> </w:t>
      </w:r>
      <w:r w:rsidR="00A67933" w:rsidRPr="004930AE">
        <w:rPr>
          <w:color w:val="000000"/>
        </w:rPr>
        <w:t>Правила предупреждения травматизма во время занятий физическими упражнениями</w:t>
      </w:r>
      <w:r w:rsidR="00A67933" w:rsidRPr="004930AE">
        <w:t xml:space="preserve"> </w:t>
      </w:r>
      <w:r w:rsidRPr="004930AE">
        <w:t>Строение тела человека. Части тела.</w:t>
      </w:r>
      <w:r w:rsidRPr="004930AE">
        <w:rPr>
          <w:color w:val="000000" w:themeColor="text1"/>
        </w:rPr>
        <w:t xml:space="preserve"> Понятие «соревнование».</w:t>
      </w:r>
      <w:r w:rsidRPr="004930AE">
        <w:t xml:space="preserve"> Современные игры с использованием различных по форме мячей. </w:t>
      </w:r>
    </w:p>
    <w:p w:rsidR="00FE0A9A" w:rsidRPr="004930AE" w:rsidRDefault="00FE0A9A" w:rsidP="00FE0A9A">
      <w:pPr>
        <w:jc w:val="both"/>
      </w:pPr>
    </w:p>
    <w:p w:rsidR="00834B48" w:rsidRPr="004930AE" w:rsidRDefault="00834B48" w:rsidP="00834B48">
      <w:pPr>
        <w:pStyle w:val="a3"/>
        <w:ind w:left="0"/>
        <w:jc w:val="center"/>
        <w:rPr>
          <w:rFonts w:ascii="Times New Roman" w:hAnsi="Times New Roman"/>
          <w:b/>
        </w:rPr>
      </w:pPr>
      <w:r w:rsidRPr="004930AE">
        <w:rPr>
          <w:rFonts w:ascii="Times New Roman" w:hAnsi="Times New Roman"/>
          <w:b/>
        </w:rPr>
        <w:t xml:space="preserve">3 класс </w:t>
      </w:r>
    </w:p>
    <w:p w:rsidR="00834B48" w:rsidRPr="004930AE" w:rsidRDefault="00834B48" w:rsidP="00834B48">
      <w:pPr>
        <w:jc w:val="both"/>
      </w:pPr>
      <w:r w:rsidRPr="004930AE">
        <w:tab/>
      </w:r>
      <w:r w:rsidR="001F172C" w:rsidRPr="004930AE">
        <w:rPr>
          <w:color w:val="000000"/>
        </w:rPr>
        <w:t xml:space="preserve">Характеристика основных физических качеств: силы, быстроты, выносливости, гибкости и равновесия. </w:t>
      </w:r>
      <w:r w:rsidR="00A67933" w:rsidRPr="004930AE">
        <w:rPr>
          <w:color w:val="000000"/>
        </w:rPr>
        <w:t>Правила предупреждения травматизма во время занятий физическими упражнениями</w:t>
      </w:r>
      <w:r w:rsidR="00A67933" w:rsidRPr="004930AE">
        <w:t xml:space="preserve"> </w:t>
      </w:r>
      <w:r w:rsidRPr="004930AE">
        <w:t>Строение тела человека. Осанка.</w:t>
      </w:r>
      <w:r w:rsidRPr="004930AE">
        <w:rPr>
          <w:color w:val="000000" w:themeColor="text1"/>
        </w:rPr>
        <w:t xml:space="preserve"> Понятие «комплекс физических упражнений».</w:t>
      </w:r>
      <w:r w:rsidRPr="004930AE">
        <w:t xml:space="preserve"> Современные игры с использованием различных по форме мячей. Роль и значение физической культуры.</w:t>
      </w:r>
    </w:p>
    <w:p w:rsidR="00834B48" w:rsidRPr="004930AE" w:rsidRDefault="00834B48" w:rsidP="00834B48">
      <w:pPr>
        <w:jc w:val="both"/>
      </w:pPr>
    </w:p>
    <w:p w:rsidR="00834B48" w:rsidRPr="004930AE" w:rsidRDefault="00834B48" w:rsidP="00834B48">
      <w:pPr>
        <w:pStyle w:val="a3"/>
        <w:ind w:left="0"/>
        <w:jc w:val="center"/>
        <w:rPr>
          <w:rFonts w:ascii="Times New Roman" w:hAnsi="Times New Roman"/>
          <w:b/>
        </w:rPr>
      </w:pPr>
      <w:r w:rsidRPr="004930AE">
        <w:rPr>
          <w:rFonts w:ascii="Times New Roman" w:hAnsi="Times New Roman"/>
          <w:b/>
        </w:rPr>
        <w:t xml:space="preserve">4 класс </w:t>
      </w:r>
    </w:p>
    <w:p w:rsidR="00834B48" w:rsidRPr="004930AE" w:rsidRDefault="00834B48" w:rsidP="00834B48">
      <w:pPr>
        <w:jc w:val="both"/>
      </w:pPr>
      <w:r w:rsidRPr="004930AE">
        <w:tab/>
      </w:r>
      <w:r w:rsidR="001F172C" w:rsidRPr="004930AE">
        <w:rPr>
          <w:color w:val="000000"/>
        </w:rPr>
        <w:t xml:space="preserve">Физические упражнения. Физические упражнения, их влияние на физическое развитие и развитие физических качеств. </w:t>
      </w:r>
      <w:r w:rsidR="00A67933" w:rsidRPr="004930AE">
        <w:rPr>
          <w:color w:val="000000"/>
        </w:rPr>
        <w:t xml:space="preserve">Правила предупреждения травматизма во время занятий физическими упражнениями. </w:t>
      </w:r>
      <w:r w:rsidRPr="004930AE">
        <w:t xml:space="preserve">Роль и значение физической культуры. </w:t>
      </w:r>
      <w:r w:rsidRPr="004930AE">
        <w:rPr>
          <w:color w:val="000000" w:themeColor="text1"/>
        </w:rPr>
        <w:t>Строение тела человека (скелет, мышцы, осанка).</w:t>
      </w:r>
      <w:r w:rsidRPr="004930AE">
        <w:t xml:space="preserve"> Правила проведения простых закаливающих процедур. Зарождение Олимпийских игр.</w:t>
      </w:r>
    </w:p>
    <w:p w:rsidR="00834B48" w:rsidRPr="004930AE" w:rsidRDefault="00834B48" w:rsidP="00834B48">
      <w:pPr>
        <w:jc w:val="both"/>
      </w:pPr>
    </w:p>
    <w:p w:rsidR="00834B48" w:rsidRPr="004930AE" w:rsidRDefault="00025E58" w:rsidP="00834B48">
      <w:pPr>
        <w:pStyle w:val="a3"/>
        <w:ind w:left="0"/>
        <w:jc w:val="center"/>
        <w:rPr>
          <w:rFonts w:ascii="Times New Roman" w:hAnsi="Times New Roman"/>
          <w:b/>
        </w:rPr>
      </w:pPr>
      <w:r w:rsidRPr="004930AE">
        <w:rPr>
          <w:rFonts w:ascii="Times New Roman" w:hAnsi="Times New Roman"/>
          <w:b/>
        </w:rPr>
        <w:t>4 дополнительный</w:t>
      </w:r>
      <w:r w:rsidR="00834B48" w:rsidRPr="004930AE">
        <w:rPr>
          <w:rFonts w:ascii="Times New Roman" w:hAnsi="Times New Roman"/>
          <w:b/>
        </w:rPr>
        <w:t xml:space="preserve"> класс </w:t>
      </w:r>
    </w:p>
    <w:p w:rsidR="00834B48" w:rsidRPr="004930AE" w:rsidRDefault="00834B48" w:rsidP="00B06BA1">
      <w:pPr>
        <w:jc w:val="both"/>
      </w:pPr>
      <w:r w:rsidRPr="004930AE">
        <w:tab/>
      </w:r>
      <w:r w:rsidR="001F172C" w:rsidRPr="004930AE">
        <w:rPr>
          <w:color w:val="000000"/>
        </w:rPr>
        <w:t xml:space="preserve">Физическая подготовка и её связь с развитием основных физических качеств. Физическая нагрузка и её влияние на повышение частоты сердечных сокращений. </w:t>
      </w:r>
      <w:r w:rsidR="00A67933" w:rsidRPr="004930AE">
        <w:rPr>
          <w:color w:val="000000"/>
        </w:rPr>
        <w:t>Правила предупреждения травматизма во время занятий физическими упражнениями.</w:t>
      </w:r>
      <w:r w:rsidR="00A67933" w:rsidRPr="004930AE">
        <w:t xml:space="preserve"> </w:t>
      </w:r>
      <w:r w:rsidRPr="004930AE">
        <w:t>Современные Олимпийские игры.</w:t>
      </w:r>
      <w:r w:rsidRPr="004930AE">
        <w:rPr>
          <w:color w:val="000000" w:themeColor="text1"/>
        </w:rPr>
        <w:t xml:space="preserve"> Первая помощь при легких травмах. </w:t>
      </w:r>
      <w:r w:rsidRPr="004930AE">
        <w:t>Правила проведения закаливающих процедур. Связь физической культуры с трудовой деятельностью.</w:t>
      </w:r>
    </w:p>
    <w:p w:rsidR="00A67933" w:rsidRDefault="00A67933" w:rsidP="00834B48">
      <w:pPr>
        <w:jc w:val="both"/>
        <w:rPr>
          <w:sz w:val="28"/>
          <w:szCs w:val="28"/>
        </w:rPr>
      </w:pPr>
    </w:p>
    <w:p w:rsidR="00834B48" w:rsidRPr="00AF62E1" w:rsidRDefault="00A9547B" w:rsidP="00025E5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34B48" w:rsidRPr="00AF62E1">
        <w:rPr>
          <w:b/>
          <w:sz w:val="28"/>
          <w:szCs w:val="28"/>
        </w:rPr>
        <w:lastRenderedPageBreak/>
        <w:t>1 класс (по 99 часов)</w:t>
      </w:r>
    </w:p>
    <w:p w:rsidR="00834B48" w:rsidRPr="0021083C" w:rsidRDefault="00834B48" w:rsidP="00834B4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F62E1">
        <w:rPr>
          <w:rFonts w:ascii="Times New Roman" w:hAnsi="Times New Roman"/>
          <w:b/>
          <w:sz w:val="28"/>
          <w:szCs w:val="28"/>
        </w:rPr>
        <w:t>2-</w:t>
      </w:r>
      <w:r w:rsidR="004930AE">
        <w:rPr>
          <w:rFonts w:ascii="Times New Roman" w:hAnsi="Times New Roman"/>
          <w:b/>
          <w:sz w:val="28"/>
          <w:szCs w:val="28"/>
        </w:rPr>
        <w:t>4 дополнительный</w:t>
      </w:r>
      <w:r w:rsidRPr="00AF62E1">
        <w:rPr>
          <w:rFonts w:ascii="Times New Roman" w:hAnsi="Times New Roman"/>
          <w:b/>
          <w:sz w:val="28"/>
          <w:szCs w:val="28"/>
        </w:rPr>
        <w:t xml:space="preserve"> класс (по 102 часа)</w:t>
      </w:r>
    </w:p>
    <w:p w:rsidR="00834B48" w:rsidRDefault="00834B48" w:rsidP="00834B48">
      <w:pPr>
        <w:jc w:val="both"/>
        <w:rPr>
          <w:sz w:val="28"/>
          <w:szCs w:val="28"/>
        </w:rPr>
      </w:pPr>
    </w:p>
    <w:p w:rsidR="004930AE" w:rsidRPr="00EF3FAD" w:rsidRDefault="004930AE" w:rsidP="004930AE">
      <w:pPr>
        <w:jc w:val="center"/>
        <w:rPr>
          <w:b/>
          <w:szCs w:val="28"/>
        </w:rPr>
      </w:pPr>
      <w:r w:rsidRPr="00EF3FAD">
        <w:rPr>
          <w:b/>
          <w:szCs w:val="28"/>
        </w:rPr>
        <w:t>Способы физкультурной деятельности</w:t>
      </w:r>
    </w:p>
    <w:p w:rsidR="004930AE" w:rsidRPr="00EF3FAD" w:rsidRDefault="004930AE" w:rsidP="004930AE">
      <w:pPr>
        <w:jc w:val="center"/>
        <w:rPr>
          <w:color w:val="000000"/>
          <w:szCs w:val="28"/>
          <w:u w:val="single"/>
        </w:rPr>
      </w:pPr>
      <w:r w:rsidRPr="00EF3FAD">
        <w:rPr>
          <w:color w:val="000000"/>
          <w:szCs w:val="28"/>
          <w:u w:val="single"/>
        </w:rPr>
        <w:t>(в процессе уроков)</w:t>
      </w:r>
    </w:p>
    <w:p w:rsidR="00025E58" w:rsidRDefault="004930AE" w:rsidP="004930AE">
      <w:pPr>
        <w:jc w:val="both"/>
        <w:rPr>
          <w:sz w:val="28"/>
          <w:szCs w:val="28"/>
        </w:rPr>
      </w:pPr>
      <w:r w:rsidRPr="00EF3FAD">
        <w:rPr>
          <w:bCs/>
          <w:szCs w:val="28"/>
        </w:rPr>
        <w:t>Самостоятельные занятия. Самостоятельные игры и развлечения.</w:t>
      </w:r>
    </w:p>
    <w:p w:rsidR="006D48B7" w:rsidRPr="00DF3744" w:rsidRDefault="006D48B7" w:rsidP="00834B48">
      <w:pPr>
        <w:ind w:firstLine="708"/>
        <w:jc w:val="both"/>
        <w:rPr>
          <w:sz w:val="28"/>
          <w:szCs w:val="28"/>
        </w:rPr>
      </w:pPr>
    </w:p>
    <w:p w:rsidR="00834B48" w:rsidRPr="004930AE" w:rsidRDefault="00834B48" w:rsidP="00834B48">
      <w:pPr>
        <w:pStyle w:val="a3"/>
        <w:ind w:left="0"/>
        <w:jc w:val="center"/>
        <w:rPr>
          <w:rFonts w:ascii="Times New Roman" w:hAnsi="Times New Roman"/>
          <w:b/>
          <w:color w:val="000000"/>
        </w:rPr>
      </w:pPr>
      <w:r w:rsidRPr="004930AE">
        <w:rPr>
          <w:rFonts w:ascii="Times New Roman" w:hAnsi="Times New Roman"/>
          <w:b/>
          <w:color w:val="000000"/>
        </w:rPr>
        <w:t xml:space="preserve">Гимнастика с </w:t>
      </w:r>
      <w:r w:rsidR="004930AE" w:rsidRPr="004930AE">
        <w:rPr>
          <w:rFonts w:ascii="Times New Roman" w:hAnsi="Times New Roman"/>
          <w:b/>
          <w:color w:val="000000"/>
        </w:rPr>
        <w:t>элементами</w:t>
      </w:r>
      <w:r w:rsidRPr="004930AE">
        <w:rPr>
          <w:rFonts w:ascii="Times New Roman" w:hAnsi="Times New Roman"/>
          <w:b/>
          <w:color w:val="000000"/>
        </w:rPr>
        <w:t xml:space="preserve"> акробатики</w:t>
      </w:r>
    </w:p>
    <w:p w:rsidR="00834B48" w:rsidRPr="004930AE" w:rsidRDefault="00834B48" w:rsidP="00834B48">
      <w:pPr>
        <w:ind w:firstLine="708"/>
        <w:jc w:val="both"/>
      </w:pPr>
      <w:r w:rsidRPr="004930AE">
        <w:t>Техника безопасности на занятиях. Строевые упражнения</w:t>
      </w:r>
      <w:r w:rsidRPr="004930AE">
        <w:rPr>
          <w:color w:val="000000" w:themeColor="text1"/>
        </w:rPr>
        <w:t>,</w:t>
      </w:r>
      <w:r w:rsidRPr="004930AE">
        <w:rPr>
          <w:color w:val="000000" w:themeColor="text1"/>
          <w:u w:val="single"/>
        </w:rPr>
        <w:t xml:space="preserve"> </w:t>
      </w:r>
      <w:r w:rsidRPr="004930AE">
        <w:rPr>
          <w:color w:val="000000" w:themeColor="text1"/>
        </w:rPr>
        <w:t>организующие команды и приемы</w:t>
      </w:r>
      <w:r w:rsidRPr="004930AE">
        <w:t>. Элементы акробатических упражнений. Гимнастические упражнения прикладного характера. Упражнения на равновесие. Подвижные игры на материале оздоровительной корригирующей гимнастики. Подвижные игры на материале гимнастики с элементами акробатики.</w:t>
      </w:r>
    </w:p>
    <w:p w:rsidR="00834B48" w:rsidRPr="004930AE" w:rsidRDefault="00834B48" w:rsidP="00834B48">
      <w:pPr>
        <w:jc w:val="center"/>
        <w:rPr>
          <w:b/>
          <w:color w:val="000000" w:themeColor="text1"/>
        </w:rPr>
      </w:pPr>
      <w:r w:rsidRPr="004930AE">
        <w:rPr>
          <w:b/>
          <w:color w:val="000000" w:themeColor="text1"/>
        </w:rPr>
        <w:t xml:space="preserve">Гимнастика с </w:t>
      </w:r>
      <w:r w:rsidR="004930AE" w:rsidRPr="004930AE">
        <w:rPr>
          <w:b/>
          <w:color w:val="000000"/>
        </w:rPr>
        <w:t>элементами</w:t>
      </w:r>
      <w:r w:rsidRPr="004930AE">
        <w:rPr>
          <w:b/>
          <w:color w:val="000000" w:themeColor="text1"/>
        </w:rPr>
        <w:t xml:space="preserve"> акробатики (для СМГ)</w:t>
      </w:r>
    </w:p>
    <w:p w:rsidR="00834B48" w:rsidRPr="004930AE" w:rsidRDefault="00834B48" w:rsidP="00834B48">
      <w:pPr>
        <w:ind w:firstLine="708"/>
        <w:jc w:val="both"/>
        <w:rPr>
          <w:color w:val="000000" w:themeColor="text1"/>
        </w:rPr>
      </w:pPr>
      <w:r w:rsidRPr="004930AE">
        <w:rPr>
          <w:color w:val="000000" w:themeColor="text1"/>
        </w:rPr>
        <w:t xml:space="preserve">По содержанию программ основной, подготовительной медицинских групп, </w:t>
      </w:r>
      <w:r w:rsidRPr="004930AE">
        <w:t xml:space="preserve">исключая упражнения, противопоказанные медиками каждому учащемуся индивидуально. Используются комплексы упражнений, а также упражнения с акробатическими элементами, предназначенные для СМГ </w:t>
      </w:r>
      <w:r w:rsidRPr="004930AE">
        <w:rPr>
          <w:color w:val="000000"/>
        </w:rPr>
        <w:t>(акробатические упражнения выполняются по допуску врача).</w:t>
      </w:r>
    </w:p>
    <w:p w:rsidR="00834B48" w:rsidRPr="004930AE" w:rsidRDefault="00834B48" w:rsidP="00834B48">
      <w:pPr>
        <w:pStyle w:val="a3"/>
        <w:ind w:left="0"/>
        <w:rPr>
          <w:rFonts w:ascii="Times New Roman" w:hAnsi="Times New Roman"/>
        </w:rPr>
      </w:pPr>
    </w:p>
    <w:p w:rsidR="00025E58" w:rsidRPr="004930AE" w:rsidRDefault="00025E58" w:rsidP="00834B48">
      <w:pPr>
        <w:pStyle w:val="a3"/>
        <w:ind w:left="0"/>
        <w:rPr>
          <w:rFonts w:ascii="Times New Roman" w:hAnsi="Times New Roman"/>
        </w:rPr>
      </w:pPr>
    </w:p>
    <w:p w:rsidR="00834B48" w:rsidRPr="004930AE" w:rsidRDefault="00834B48" w:rsidP="00834B48">
      <w:pPr>
        <w:pStyle w:val="a3"/>
        <w:ind w:left="0"/>
        <w:jc w:val="center"/>
        <w:rPr>
          <w:rFonts w:ascii="Times New Roman" w:hAnsi="Times New Roman"/>
          <w:b/>
          <w:color w:val="000000"/>
        </w:rPr>
      </w:pPr>
      <w:r w:rsidRPr="004930AE">
        <w:rPr>
          <w:rFonts w:ascii="Times New Roman" w:hAnsi="Times New Roman"/>
          <w:b/>
          <w:color w:val="000000"/>
        </w:rPr>
        <w:t>Лёгкая атлетика</w:t>
      </w:r>
    </w:p>
    <w:p w:rsidR="00834B48" w:rsidRPr="004930AE" w:rsidRDefault="00834B48" w:rsidP="00834B48">
      <w:pPr>
        <w:pStyle w:val="a3"/>
        <w:ind w:left="0" w:firstLine="709"/>
        <w:jc w:val="both"/>
        <w:rPr>
          <w:rFonts w:ascii="Times New Roman" w:hAnsi="Times New Roman"/>
        </w:rPr>
      </w:pPr>
      <w:r w:rsidRPr="004930AE">
        <w:rPr>
          <w:rFonts w:ascii="Times New Roman" w:hAnsi="Times New Roman"/>
        </w:rPr>
        <w:t>Техника безопасности на занятиях.</w:t>
      </w:r>
      <w:r w:rsidRPr="004930AE">
        <w:t xml:space="preserve"> </w:t>
      </w:r>
      <w:r w:rsidRPr="004930AE">
        <w:rPr>
          <w:rFonts w:ascii="Times New Roman" w:hAnsi="Times New Roman"/>
        </w:rPr>
        <w:t>Ходьба. Бег. Прыжки. Метание малого мяча. Броски набивного мяча.</w:t>
      </w:r>
    </w:p>
    <w:p w:rsidR="00834B48" w:rsidRPr="004930AE" w:rsidRDefault="00834B48" w:rsidP="00834B48">
      <w:pPr>
        <w:jc w:val="center"/>
        <w:rPr>
          <w:b/>
          <w:color w:val="000000" w:themeColor="text1"/>
        </w:rPr>
      </w:pPr>
      <w:r w:rsidRPr="004930AE">
        <w:rPr>
          <w:b/>
          <w:color w:val="000000" w:themeColor="text1"/>
        </w:rPr>
        <w:t>Легкая атлетика (для СМГ)</w:t>
      </w:r>
    </w:p>
    <w:p w:rsidR="00834B48" w:rsidRPr="004930AE" w:rsidRDefault="00834B48" w:rsidP="00834B48">
      <w:pPr>
        <w:ind w:firstLine="708"/>
        <w:jc w:val="both"/>
        <w:rPr>
          <w:color w:val="000000" w:themeColor="text1"/>
        </w:rPr>
      </w:pPr>
      <w:r w:rsidRPr="004930AE">
        <w:rPr>
          <w:color w:val="000000" w:themeColor="text1"/>
        </w:rPr>
        <w:t xml:space="preserve">По содержанию программ основной, подготовительной медицинских групп, </w:t>
      </w:r>
      <w:r w:rsidRPr="004930AE">
        <w:t xml:space="preserve">исключая упражнения, противопоказанные медиками каждому учащемуся индивидуально. Используются комплексы упражнений, а также легкоатлетические упражнения, предназначенные для СМГ </w:t>
      </w:r>
      <w:r w:rsidRPr="004930AE">
        <w:rPr>
          <w:color w:val="000000"/>
        </w:rPr>
        <w:t>(беговые, прыжковые упражнения, а также упражнения с набивным мячом выполняются по допуску врача).</w:t>
      </w:r>
    </w:p>
    <w:p w:rsidR="00834B48" w:rsidRPr="004930AE" w:rsidRDefault="00834B48" w:rsidP="00834B48">
      <w:pPr>
        <w:pStyle w:val="a3"/>
        <w:ind w:left="0"/>
        <w:jc w:val="both"/>
        <w:rPr>
          <w:rFonts w:ascii="Times New Roman" w:hAnsi="Times New Roman"/>
          <w:color w:val="000000"/>
        </w:rPr>
      </w:pPr>
    </w:p>
    <w:p w:rsidR="00834B48" w:rsidRPr="004930AE" w:rsidRDefault="00834B48" w:rsidP="00834B48">
      <w:pPr>
        <w:pStyle w:val="a3"/>
        <w:ind w:left="0"/>
        <w:jc w:val="center"/>
        <w:rPr>
          <w:rFonts w:ascii="Times New Roman" w:hAnsi="Times New Roman"/>
          <w:b/>
          <w:color w:val="000000"/>
        </w:rPr>
      </w:pPr>
      <w:r w:rsidRPr="004930AE">
        <w:rPr>
          <w:rFonts w:ascii="Times New Roman" w:hAnsi="Times New Roman"/>
          <w:b/>
          <w:color w:val="000000"/>
        </w:rPr>
        <w:t>Лыжная подготовка</w:t>
      </w:r>
    </w:p>
    <w:p w:rsidR="00834B48" w:rsidRPr="004930AE" w:rsidRDefault="00834B48" w:rsidP="00834B48">
      <w:pPr>
        <w:ind w:firstLine="708"/>
        <w:jc w:val="both"/>
      </w:pPr>
      <w:r w:rsidRPr="004930AE">
        <w:t>Техника безопасности на занятиях. Одежда лыжника. Переноска и надевание лыж. Ступающий и скользящий шаг без палок и с палками. Повороты переступанием. Передвижение на лыжах до 1 км. Подвижные игры на материале лыжной подготовки.</w:t>
      </w:r>
    </w:p>
    <w:p w:rsidR="00834B48" w:rsidRPr="004930AE" w:rsidRDefault="00834B48" w:rsidP="00834B48">
      <w:pPr>
        <w:jc w:val="center"/>
        <w:rPr>
          <w:b/>
          <w:color w:val="000000" w:themeColor="text1"/>
        </w:rPr>
      </w:pPr>
      <w:r w:rsidRPr="004930AE">
        <w:rPr>
          <w:b/>
          <w:color w:val="000000" w:themeColor="text1"/>
        </w:rPr>
        <w:t>Лыжная подготовка (для СМГ)</w:t>
      </w:r>
    </w:p>
    <w:p w:rsidR="00834B48" w:rsidRPr="004930AE" w:rsidRDefault="00834B48" w:rsidP="00834B48">
      <w:pPr>
        <w:ind w:firstLine="708"/>
        <w:jc w:val="both"/>
        <w:rPr>
          <w:color w:val="000000" w:themeColor="text1"/>
        </w:rPr>
      </w:pPr>
      <w:r w:rsidRPr="004930AE">
        <w:rPr>
          <w:color w:val="000000" w:themeColor="text1"/>
        </w:rPr>
        <w:t xml:space="preserve">По содержанию программ основной, подготовительной медицинских групп, </w:t>
      </w:r>
      <w:r w:rsidRPr="004930AE">
        <w:t xml:space="preserve">исключая упражнения, противопоказанные медиками каждому учащемуся индивидуально. Используются </w:t>
      </w:r>
      <w:r w:rsidRPr="004930AE">
        <w:rPr>
          <w:color w:val="000000" w:themeColor="text1"/>
        </w:rPr>
        <w:t xml:space="preserve">доступные способы выполнения передвижений, поворотов на лыжах </w:t>
      </w:r>
      <w:r w:rsidRPr="004930AE">
        <w:rPr>
          <w:color w:val="000000"/>
        </w:rPr>
        <w:t>(занятия по лыжной подготовке выполняются по допуску врача).</w:t>
      </w:r>
    </w:p>
    <w:p w:rsidR="00834B48" w:rsidRPr="004930AE" w:rsidRDefault="00834B48" w:rsidP="00834B48">
      <w:pPr>
        <w:pStyle w:val="a3"/>
        <w:ind w:left="0"/>
        <w:jc w:val="center"/>
        <w:rPr>
          <w:rFonts w:ascii="Times New Roman" w:hAnsi="Times New Roman"/>
          <w:b/>
          <w:color w:val="000000"/>
        </w:rPr>
      </w:pPr>
    </w:p>
    <w:p w:rsidR="00834B48" w:rsidRPr="004930AE" w:rsidRDefault="00834B48" w:rsidP="00834B48">
      <w:pPr>
        <w:pStyle w:val="a3"/>
        <w:ind w:left="0"/>
        <w:jc w:val="center"/>
        <w:rPr>
          <w:rFonts w:ascii="Times New Roman" w:hAnsi="Times New Roman"/>
          <w:b/>
          <w:color w:val="000000"/>
        </w:rPr>
      </w:pPr>
      <w:r w:rsidRPr="004930AE">
        <w:rPr>
          <w:rFonts w:ascii="Times New Roman" w:hAnsi="Times New Roman"/>
          <w:b/>
          <w:color w:val="000000"/>
        </w:rPr>
        <w:t>Подвижные игры</w:t>
      </w:r>
      <w:r w:rsidR="004930AE">
        <w:rPr>
          <w:rFonts w:ascii="Times New Roman" w:hAnsi="Times New Roman"/>
          <w:b/>
          <w:color w:val="000000"/>
        </w:rPr>
        <w:t xml:space="preserve"> и спортивные игры</w:t>
      </w:r>
    </w:p>
    <w:p w:rsidR="00042985" w:rsidRPr="004930AE" w:rsidRDefault="00834B48" w:rsidP="00042985">
      <w:pPr>
        <w:ind w:firstLine="708"/>
        <w:jc w:val="both"/>
        <w:rPr>
          <w:highlight w:val="cyan"/>
        </w:rPr>
      </w:pPr>
      <w:r w:rsidRPr="004930AE">
        <w:t xml:space="preserve">На материале лёгкой атлетики. Специальные коррекционные игры для </w:t>
      </w:r>
      <w:r w:rsidR="0057439D" w:rsidRPr="004930AE">
        <w:t xml:space="preserve">слабослышащих </w:t>
      </w:r>
      <w:r w:rsidRPr="004930AE">
        <w:t>детей. Подвижные игры с элементами спортивных игр. Техника безопасности на занятиях.</w:t>
      </w:r>
      <w:r w:rsidR="00042985" w:rsidRPr="004930AE">
        <w:rPr>
          <w:highlight w:val="cyan"/>
        </w:rPr>
        <w:t xml:space="preserve"> </w:t>
      </w:r>
    </w:p>
    <w:p w:rsidR="00834B48" w:rsidRPr="004930AE" w:rsidRDefault="00834B48" w:rsidP="00834B48">
      <w:pPr>
        <w:ind w:firstLine="708"/>
        <w:jc w:val="both"/>
      </w:pPr>
      <w:r w:rsidRPr="004930AE">
        <w:t xml:space="preserve">Футбол. Баскетбол. Волейбол. Флорбол. </w:t>
      </w:r>
    </w:p>
    <w:p w:rsidR="00834B48" w:rsidRPr="004930AE" w:rsidRDefault="00834B48" w:rsidP="00834B48">
      <w:pPr>
        <w:pStyle w:val="a3"/>
        <w:ind w:left="0"/>
        <w:jc w:val="center"/>
        <w:rPr>
          <w:rFonts w:ascii="Times New Roman" w:hAnsi="Times New Roman"/>
          <w:b/>
          <w:color w:val="000000"/>
        </w:rPr>
      </w:pPr>
      <w:r w:rsidRPr="004930AE">
        <w:rPr>
          <w:rFonts w:ascii="Times New Roman" w:hAnsi="Times New Roman"/>
          <w:b/>
          <w:color w:val="000000"/>
        </w:rPr>
        <w:t>Подвижные и спортивные игры (для СМГ)</w:t>
      </w:r>
    </w:p>
    <w:p w:rsidR="00042985" w:rsidRPr="00DF2125" w:rsidRDefault="00834B48" w:rsidP="004930AE">
      <w:pPr>
        <w:ind w:firstLine="708"/>
        <w:jc w:val="both"/>
        <w:rPr>
          <w:b/>
          <w:sz w:val="36"/>
          <w:szCs w:val="28"/>
        </w:rPr>
      </w:pPr>
      <w:r w:rsidRPr="004930AE">
        <w:rPr>
          <w:color w:val="000000" w:themeColor="text1"/>
        </w:rPr>
        <w:t xml:space="preserve">По содержанию программ основной, подготовительной медицинских групп, </w:t>
      </w:r>
      <w:r w:rsidRPr="004930AE">
        <w:t xml:space="preserve">исключая соревновательную деятельность и упражнения, противопоказанные медиками каждому учащемуся индивидуально. </w:t>
      </w:r>
    </w:p>
    <w:p w:rsidR="004930AE" w:rsidRPr="00EF3FAD" w:rsidRDefault="004930AE" w:rsidP="004930AE">
      <w:pPr>
        <w:jc w:val="center"/>
        <w:rPr>
          <w:b/>
        </w:rPr>
      </w:pPr>
      <w:r w:rsidRPr="00EF3FAD">
        <w:rPr>
          <w:b/>
        </w:rPr>
        <w:lastRenderedPageBreak/>
        <w:t xml:space="preserve">Планируемые результаты изучения учебного предмета </w:t>
      </w:r>
    </w:p>
    <w:p w:rsidR="004930AE" w:rsidRPr="00EF3FAD" w:rsidRDefault="004930AE" w:rsidP="004930AE">
      <w:pPr>
        <w:jc w:val="center"/>
        <w:rPr>
          <w:b/>
        </w:rPr>
      </w:pPr>
      <w:r w:rsidRPr="00EF3FAD">
        <w:rPr>
          <w:b/>
        </w:rPr>
        <w:t>(в соответствии с ФГОС НОО ОВЗ)</w:t>
      </w:r>
    </w:p>
    <w:p w:rsidR="004930AE" w:rsidRPr="00EF3FAD" w:rsidRDefault="004930AE" w:rsidP="004930AE">
      <w:pPr>
        <w:jc w:val="center"/>
        <w:rPr>
          <w:b/>
        </w:rPr>
      </w:pPr>
    </w:p>
    <w:p w:rsidR="004930AE" w:rsidRPr="00EF3FAD" w:rsidRDefault="004930AE" w:rsidP="004930AE">
      <w:pPr>
        <w:ind w:firstLine="708"/>
        <w:jc w:val="both"/>
      </w:pPr>
      <w:r w:rsidRPr="00EF3FAD">
        <w:t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нарушениями слуха, разработанной образовательной организацией.</w:t>
      </w:r>
    </w:p>
    <w:p w:rsidR="004930AE" w:rsidRPr="00EF3FAD" w:rsidRDefault="004930AE" w:rsidP="004930AE">
      <w:pPr>
        <w:ind w:firstLine="708"/>
        <w:jc w:val="both"/>
      </w:pPr>
    </w:p>
    <w:p w:rsidR="004930AE" w:rsidRPr="00EF3FAD" w:rsidRDefault="004930AE" w:rsidP="004930AE">
      <w:pPr>
        <w:ind w:firstLine="708"/>
        <w:jc w:val="both"/>
        <w:rPr>
          <w:b/>
        </w:rPr>
      </w:pPr>
      <w:r w:rsidRPr="00EF3FAD">
        <w:rPr>
          <w:b/>
        </w:rPr>
        <w:t>Личностные результаты:</w:t>
      </w:r>
    </w:p>
    <w:p w:rsidR="004930AE" w:rsidRPr="00EF3FAD" w:rsidRDefault="004930AE" w:rsidP="00913D66">
      <w:pPr>
        <w:numPr>
          <w:ilvl w:val="0"/>
          <w:numId w:val="92"/>
        </w:numPr>
        <w:jc w:val="both"/>
      </w:pPr>
      <w:r w:rsidRPr="00EF3FAD">
        <w:t>Воспитание чувства гордости за свою Родину, российский народ и историю России, осознание своей этнической и национальной принадлежности;</w:t>
      </w:r>
    </w:p>
    <w:p w:rsidR="004930AE" w:rsidRPr="00EF3FAD" w:rsidRDefault="004930AE" w:rsidP="00913D66">
      <w:pPr>
        <w:numPr>
          <w:ilvl w:val="0"/>
          <w:numId w:val="92"/>
        </w:numPr>
        <w:jc w:val="both"/>
      </w:pPr>
      <w:r w:rsidRPr="00EF3FAD">
        <w:t>воспитание уважительного отношения к культуре других народов;</w:t>
      </w:r>
    </w:p>
    <w:p w:rsidR="004930AE" w:rsidRPr="00EF3FAD" w:rsidRDefault="004930AE" w:rsidP="00913D66">
      <w:pPr>
        <w:numPr>
          <w:ilvl w:val="0"/>
          <w:numId w:val="92"/>
        </w:numPr>
        <w:jc w:val="both"/>
      </w:pPr>
      <w:r w:rsidRPr="00EF3FAD">
        <w:t>развитие мотивов учебной деятельности и личностного смысла учения, принятие и освоение социальной роли обучающего;</w:t>
      </w:r>
    </w:p>
    <w:p w:rsidR="004930AE" w:rsidRPr="00EF3FAD" w:rsidRDefault="004930AE" w:rsidP="00913D66">
      <w:pPr>
        <w:numPr>
          <w:ilvl w:val="0"/>
          <w:numId w:val="92"/>
        </w:numPr>
        <w:jc w:val="both"/>
      </w:pPr>
      <w:r w:rsidRPr="00EF3FAD">
        <w:t>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4930AE" w:rsidRPr="00EF3FAD" w:rsidRDefault="004930AE" w:rsidP="00913D66">
      <w:pPr>
        <w:numPr>
          <w:ilvl w:val="0"/>
          <w:numId w:val="92"/>
        </w:numPr>
        <w:jc w:val="both"/>
      </w:pPr>
      <w:r w:rsidRPr="00EF3FAD">
        <w:t>развитие навыков сотрудничества со сверстниками и взрослыми в разных социальных ситуациях, умение не создавать конфликты и находить выходы из спорных ситуаций;</w:t>
      </w:r>
    </w:p>
    <w:p w:rsidR="004930AE" w:rsidRPr="00EF3FAD" w:rsidRDefault="004930AE" w:rsidP="00913D66">
      <w:pPr>
        <w:numPr>
          <w:ilvl w:val="0"/>
          <w:numId w:val="92"/>
        </w:numPr>
        <w:jc w:val="both"/>
      </w:pPr>
      <w:r w:rsidRPr="00EF3FAD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930AE" w:rsidRPr="00EF3FAD" w:rsidRDefault="004930AE" w:rsidP="00913D66">
      <w:pPr>
        <w:numPr>
          <w:ilvl w:val="0"/>
          <w:numId w:val="92"/>
        </w:numPr>
        <w:jc w:val="both"/>
      </w:pPr>
      <w:r w:rsidRPr="00EF3FAD">
        <w:t>формирование эстетических потребностей, ценностей и чувств;</w:t>
      </w:r>
    </w:p>
    <w:p w:rsidR="004930AE" w:rsidRPr="00EF3FAD" w:rsidRDefault="004930AE" w:rsidP="00913D66">
      <w:pPr>
        <w:numPr>
          <w:ilvl w:val="0"/>
          <w:numId w:val="92"/>
        </w:numPr>
        <w:jc w:val="both"/>
      </w:pPr>
      <w:r w:rsidRPr="00EF3FAD">
        <w:t>формирование установки на безопасный, здоровый образ жизни.</w:t>
      </w:r>
    </w:p>
    <w:p w:rsidR="004930AE" w:rsidRPr="00EF3FAD" w:rsidRDefault="004930AE" w:rsidP="004930AE">
      <w:pPr>
        <w:ind w:left="708"/>
        <w:jc w:val="both"/>
      </w:pPr>
    </w:p>
    <w:p w:rsidR="004930AE" w:rsidRPr="00EF3FAD" w:rsidRDefault="004930AE" w:rsidP="004930AE">
      <w:pPr>
        <w:ind w:firstLine="708"/>
        <w:jc w:val="both"/>
        <w:rPr>
          <w:b/>
        </w:rPr>
      </w:pPr>
      <w:r w:rsidRPr="00EF3FAD">
        <w:rPr>
          <w:b/>
        </w:rPr>
        <w:t>Метапредметные результаты:</w:t>
      </w:r>
    </w:p>
    <w:p w:rsidR="004930AE" w:rsidRPr="00EF3FAD" w:rsidRDefault="004930AE" w:rsidP="00913D66">
      <w:pPr>
        <w:numPr>
          <w:ilvl w:val="0"/>
          <w:numId w:val="91"/>
        </w:numPr>
        <w:ind w:left="709"/>
        <w:jc w:val="both"/>
      </w:pPr>
      <w:r w:rsidRPr="00EF3FAD">
        <w:t>Овладение способностью принимать и сохранять цели и задачи учебной деятельности, поиска средств ее осуществления;</w:t>
      </w:r>
    </w:p>
    <w:p w:rsidR="004930AE" w:rsidRPr="00EF3FAD" w:rsidRDefault="004930AE" w:rsidP="00913D66">
      <w:pPr>
        <w:numPr>
          <w:ilvl w:val="0"/>
          <w:numId w:val="91"/>
        </w:numPr>
        <w:ind w:left="709"/>
        <w:jc w:val="both"/>
      </w:pPr>
      <w:r w:rsidRPr="00EF3FAD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930AE" w:rsidRPr="00EF3FAD" w:rsidRDefault="004930AE" w:rsidP="00913D66">
      <w:pPr>
        <w:numPr>
          <w:ilvl w:val="0"/>
          <w:numId w:val="91"/>
        </w:numPr>
        <w:ind w:left="709"/>
        <w:jc w:val="both"/>
      </w:pPr>
      <w:r w:rsidRPr="00EF3FAD">
        <w:t>умение пользоваться индивидуальными слуховыми аппаратами и/или имплантами и другими личными адаптивными средствами (радиосистемой, выносным микрофоном и т. п.) при занятиях физкультурой и спортом;</w:t>
      </w:r>
    </w:p>
    <w:p w:rsidR="004930AE" w:rsidRPr="00EF3FAD" w:rsidRDefault="004930AE" w:rsidP="00913D66">
      <w:pPr>
        <w:numPr>
          <w:ilvl w:val="0"/>
          <w:numId w:val="91"/>
        </w:numPr>
        <w:ind w:left="709"/>
        <w:jc w:val="both"/>
      </w:pPr>
      <w:r w:rsidRPr="00EF3FAD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930AE" w:rsidRPr="00EF3FAD" w:rsidRDefault="004930AE" w:rsidP="00913D66">
      <w:pPr>
        <w:numPr>
          <w:ilvl w:val="0"/>
          <w:numId w:val="91"/>
        </w:numPr>
        <w:ind w:left="709"/>
        <w:jc w:val="both"/>
      </w:pPr>
      <w:r w:rsidRPr="00EF3FAD">
        <w:t>готовность конструктивно разрешать конфликты посредством учета интересов сторон и сотрудничества;</w:t>
      </w:r>
    </w:p>
    <w:p w:rsidR="004930AE" w:rsidRPr="00EF3FAD" w:rsidRDefault="004930AE" w:rsidP="00913D66">
      <w:pPr>
        <w:numPr>
          <w:ilvl w:val="0"/>
          <w:numId w:val="91"/>
        </w:numPr>
        <w:ind w:left="709"/>
        <w:jc w:val="both"/>
      </w:pPr>
      <w:r w:rsidRPr="00EF3FAD">
        <w:t>- овладение начальными сведениями о сущности и особенностях объектов, процессов и явлений действительности в соответствии с содержанием конкретного учебного предмета;</w:t>
      </w:r>
    </w:p>
    <w:p w:rsidR="004930AE" w:rsidRPr="00EF3FAD" w:rsidRDefault="004930AE" w:rsidP="00913D66">
      <w:pPr>
        <w:numPr>
          <w:ilvl w:val="0"/>
          <w:numId w:val="91"/>
        </w:numPr>
        <w:ind w:left="709"/>
        <w:jc w:val="both"/>
      </w:pPr>
      <w:r w:rsidRPr="00EF3FAD">
        <w:t>овладение базовыми предметными и межпредметными понятиями, отражающими существенные связи и отношения между объектами и процессами.</w:t>
      </w:r>
    </w:p>
    <w:p w:rsidR="004930AE" w:rsidRPr="00EF3FAD" w:rsidRDefault="004930AE" w:rsidP="004930AE">
      <w:pPr>
        <w:ind w:firstLine="708"/>
        <w:jc w:val="both"/>
      </w:pPr>
    </w:p>
    <w:p w:rsidR="004930AE" w:rsidRPr="00EF3FAD" w:rsidRDefault="004930AE" w:rsidP="004930AE">
      <w:pPr>
        <w:ind w:firstLine="709"/>
        <w:jc w:val="both"/>
        <w:rPr>
          <w:b/>
        </w:rPr>
      </w:pPr>
      <w:r w:rsidRPr="00EF3FAD">
        <w:rPr>
          <w:b/>
        </w:rPr>
        <w:t>Предметные результаты (вариант 2.2):</w:t>
      </w:r>
    </w:p>
    <w:p w:rsidR="004930AE" w:rsidRPr="00EF3FAD" w:rsidRDefault="004930AE" w:rsidP="00913D66">
      <w:pPr>
        <w:numPr>
          <w:ilvl w:val="0"/>
          <w:numId w:val="93"/>
        </w:numPr>
        <w:jc w:val="both"/>
        <w:rPr>
          <w:i/>
          <w:u w:val="single"/>
        </w:rPr>
      </w:pPr>
      <w:r w:rsidRPr="00EF3FAD">
        <w:rPr>
          <w:i/>
          <w:u w:val="single"/>
        </w:rPr>
        <w:t>По модулю «Знания об адаптивной физической культуре»:</w:t>
      </w:r>
    </w:p>
    <w:p w:rsidR="004930AE" w:rsidRPr="00EF3FAD" w:rsidRDefault="004930AE" w:rsidP="004930AE">
      <w:pPr>
        <w:ind w:firstLine="708"/>
        <w:jc w:val="both"/>
      </w:pPr>
      <w:r w:rsidRPr="00EF3FAD">
        <w:t>С помощью направляющих вопросов, с использованием вспомогательного материала (карточек, плана и т. д.):</w:t>
      </w:r>
    </w:p>
    <w:p w:rsidR="004930AE" w:rsidRPr="00EF3FAD" w:rsidRDefault="004930AE" w:rsidP="00913D66">
      <w:pPr>
        <w:pStyle w:val="a3"/>
        <w:numPr>
          <w:ilvl w:val="0"/>
          <w:numId w:val="94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объясняет понятия «физическая культура», «режим дня»;</w:t>
      </w:r>
    </w:p>
    <w:p w:rsidR="004930AE" w:rsidRPr="00EF3FAD" w:rsidRDefault="004930AE" w:rsidP="00913D66">
      <w:pPr>
        <w:pStyle w:val="a3"/>
        <w:numPr>
          <w:ilvl w:val="0"/>
          <w:numId w:val="94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lastRenderedPageBreak/>
        <w:t>объясняет в простых формулировках назначение утренней зарядки, физкультминуток и физкультпауз, подвижных игр, занятий спортом для укрепления здоровья, развития общих физических способностей;</w:t>
      </w:r>
    </w:p>
    <w:p w:rsidR="004930AE" w:rsidRPr="00EF3FAD" w:rsidRDefault="004930AE" w:rsidP="00913D66">
      <w:pPr>
        <w:pStyle w:val="a3"/>
        <w:numPr>
          <w:ilvl w:val="0"/>
          <w:numId w:val="94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называет основные способы и особенности движений и передвижений человека;</w:t>
      </w:r>
    </w:p>
    <w:p w:rsidR="004930AE" w:rsidRPr="00EF3FAD" w:rsidRDefault="004930AE" w:rsidP="00913D66">
      <w:pPr>
        <w:pStyle w:val="a3"/>
        <w:numPr>
          <w:ilvl w:val="0"/>
          <w:numId w:val="94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называет и применяет простые термины из разучиваемых упражнений, объясняет их функциональный смысл и направленность воздействия на организм;</w:t>
      </w:r>
    </w:p>
    <w:p w:rsidR="004930AE" w:rsidRPr="00EF3FAD" w:rsidRDefault="004930AE" w:rsidP="00913D66">
      <w:pPr>
        <w:pStyle w:val="a3"/>
        <w:numPr>
          <w:ilvl w:val="0"/>
          <w:numId w:val="94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называет основы индивидуальной личной гигиены;</w:t>
      </w:r>
    </w:p>
    <w:p w:rsidR="004930AE" w:rsidRPr="00EF3FAD" w:rsidRDefault="004930AE" w:rsidP="00913D66">
      <w:pPr>
        <w:pStyle w:val="a3"/>
        <w:numPr>
          <w:ilvl w:val="0"/>
          <w:numId w:val="94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называет основные причины травматизма на занятиях физической культурой и правила их предупреждения.</w:t>
      </w:r>
    </w:p>
    <w:p w:rsidR="004930AE" w:rsidRPr="00EF3FAD" w:rsidRDefault="004930AE" w:rsidP="00913D66">
      <w:pPr>
        <w:numPr>
          <w:ilvl w:val="0"/>
          <w:numId w:val="93"/>
        </w:numPr>
        <w:jc w:val="both"/>
        <w:rPr>
          <w:i/>
          <w:u w:val="single"/>
        </w:rPr>
      </w:pPr>
      <w:r w:rsidRPr="00EF3FAD">
        <w:rPr>
          <w:i/>
          <w:u w:val="single"/>
        </w:rPr>
        <w:t>По модулю «Способы физкультурной деятельности»:</w:t>
      </w:r>
    </w:p>
    <w:p w:rsidR="004930AE" w:rsidRPr="00EF3FAD" w:rsidRDefault="004930AE" w:rsidP="004930AE">
      <w:pPr>
        <w:ind w:firstLine="708"/>
        <w:jc w:val="both"/>
      </w:pPr>
      <w:r w:rsidRPr="00EF3FAD">
        <w:t xml:space="preserve">Выполняет комплексы упражнений для формирования правильной осанки и развития мышц туловища, развития общих физических способностей; </w:t>
      </w:r>
    </w:p>
    <w:p w:rsidR="004930AE" w:rsidRPr="00EF3FAD" w:rsidRDefault="004930AE" w:rsidP="00913D66">
      <w:pPr>
        <w:pStyle w:val="a3"/>
        <w:numPr>
          <w:ilvl w:val="0"/>
          <w:numId w:val="95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участвует в оздоровительных занятиях в режиме дня (утренняя зарядка, физкультминутки);</w:t>
      </w:r>
    </w:p>
    <w:p w:rsidR="004930AE" w:rsidRPr="00EF3FAD" w:rsidRDefault="004930AE" w:rsidP="00913D66">
      <w:pPr>
        <w:pStyle w:val="a3"/>
        <w:numPr>
          <w:ilvl w:val="0"/>
          <w:numId w:val="95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может организовать и провести подвижную игру (на спортивных площадках и в спортивных залах);</w:t>
      </w:r>
    </w:p>
    <w:p w:rsidR="004930AE" w:rsidRPr="00EF3FAD" w:rsidRDefault="004930AE" w:rsidP="00913D66">
      <w:pPr>
        <w:pStyle w:val="a3"/>
        <w:numPr>
          <w:ilvl w:val="0"/>
          <w:numId w:val="95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соблюдает правила игры.</w:t>
      </w:r>
    </w:p>
    <w:p w:rsidR="004930AE" w:rsidRPr="00EF3FAD" w:rsidRDefault="004930AE" w:rsidP="00913D66">
      <w:pPr>
        <w:numPr>
          <w:ilvl w:val="0"/>
          <w:numId w:val="93"/>
        </w:numPr>
        <w:jc w:val="both"/>
        <w:rPr>
          <w:i/>
          <w:u w:val="single"/>
        </w:rPr>
      </w:pPr>
      <w:r w:rsidRPr="00EF3FAD">
        <w:rPr>
          <w:i/>
          <w:u w:val="single"/>
        </w:rPr>
        <w:t>По модулю «Гимнастика с элементами акробатики»: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упражнение с опорой на визуальный план и с использованием зрительных пространственных ориентиров для обозначения пространственных терминов;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простые перестроения в шеренге;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переключается с одного действия на другое по звуковому сигналу с привлечением внимания;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двигается под музыку, старается соблюдать ритмический рисунок;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серию действий с визуальными, словесными подсказками;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 xml:space="preserve">удерживает статическую позу 10 </w:t>
      </w:r>
      <w:proofErr w:type="gramStart"/>
      <w:r w:rsidRPr="00EF3FAD">
        <w:rPr>
          <w:rFonts w:ascii="Times New Roman" w:hAnsi="Times New Roman"/>
        </w:rPr>
        <w:t>с</w:t>
      </w:r>
      <w:proofErr w:type="gramEnd"/>
      <w:r w:rsidRPr="00EF3FAD">
        <w:rPr>
          <w:rFonts w:ascii="Times New Roman" w:hAnsi="Times New Roman"/>
        </w:rPr>
        <w:t>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 xml:space="preserve">знает простые пространственные термины; 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дыхательные упражнения разными способами: грудное и диафрагмальное дыхание, медленное и быстрое, поверхностное и глубокое;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начинает выполнение упражнения по звуковому сигналу;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упражнение поэтапно со словесным сопровождением педагога (опора на артикуляцию педагога) и одновременным выполнением упражнений, по необходимости, по подражанию с визуальной опорой;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включает в работу нужные мышцы групп (допустима помощь педагога в построении правильного положения тела при выполнении упражнения);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взаимодействует со сверстниками в игровой деятельности;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проговаривает действия и термины;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удерживает позу при выполнении упражнений на развитие статической координации несколько секунд;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на память серию из 3 упражнений;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упражнение под самостоятельный счет с контролем педагога;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упражнение целостно со словесным сопровождением педагога и одновременным выполнением по подражанию, с визуальной опорой (карточки, схемы и т. д.);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включает в работу нужные группы мышц (обязательный контроль со стороны педагога в построении правильного положения тела при выполнении упражнения);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показывает на схеме части тела в соответствии с упражнением и соотносит схему со своим телом;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знает назначение спортивного инвентаря, проговаривает;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lastRenderedPageBreak/>
        <w:t>умеет работать с тренажерами;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проговаривает признаки инвентаря (круглый, мягкий, большой и т. д.);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упражнения для развития мелкой моторики (динамическая и статическая организация двигательного акта);</w:t>
      </w:r>
    </w:p>
    <w:p w:rsidR="004930AE" w:rsidRPr="00EF3FAD" w:rsidRDefault="004930AE" w:rsidP="00913D66">
      <w:pPr>
        <w:pStyle w:val="a3"/>
        <w:numPr>
          <w:ilvl w:val="0"/>
          <w:numId w:val="96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 xml:space="preserve">выполняет манипуляции с предметами (перекладывание, подбрасывание, ловля, жонглирование и т. д.). </w:t>
      </w:r>
    </w:p>
    <w:p w:rsidR="004930AE" w:rsidRPr="00EF3FAD" w:rsidRDefault="004930AE" w:rsidP="00913D66">
      <w:pPr>
        <w:numPr>
          <w:ilvl w:val="0"/>
          <w:numId w:val="93"/>
        </w:numPr>
        <w:jc w:val="both"/>
        <w:rPr>
          <w:i/>
          <w:u w:val="single"/>
        </w:rPr>
      </w:pPr>
      <w:r w:rsidRPr="00EF3FAD">
        <w:rPr>
          <w:i/>
          <w:u w:val="single"/>
        </w:rPr>
        <w:t>По модулю «Легкая атлетика»: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упражнение с опорой на визуальный план;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удерживает правильную осанку при ходьбе и беге;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проговаривает термины;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удерживает статическую позу с полной амплитудой при выполнении упражнений на развитие статической координации до 10 секунд;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по инструкции выполняет упражнение со сменой темпа выполнения;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манипуляции с предметами (перекладывание, подбрасывание, ловля, жонглирование и т. д.);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упражнения на выработку сильной воздушной струи;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начинает выполнение упражнения по звуковому сигналу;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упражнение целостно со словесным сопровождением педагога и одновременным выполнением по подражанию, с визуальной опорой (карточки, схемы и т. д.);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включает в работу нужные группы мышц (обязательный контроль со стороны педагога в построении правильного положения тела при выполнении упражнения);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серию упражнений с использованием визуального плана;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показывает на схеме части тела в соответствии с упражнением и соотносит схему со своим телом;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знает и проговаривает назначение спортивного инвентаря;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умеет работать с тренажерами;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проговаривает признаки инвентаря (круглый, мягкий, большой и т. д.);</w:t>
      </w:r>
    </w:p>
    <w:p w:rsidR="004930AE" w:rsidRPr="00EF3FAD" w:rsidRDefault="004930AE" w:rsidP="00913D66">
      <w:pPr>
        <w:pStyle w:val="a3"/>
        <w:numPr>
          <w:ilvl w:val="0"/>
          <w:numId w:val="97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упражнения для развития мелкой моторики (динамическая и статическая организация двигательного акта).</w:t>
      </w:r>
    </w:p>
    <w:p w:rsidR="004930AE" w:rsidRPr="00EF3FAD" w:rsidRDefault="004930AE" w:rsidP="00913D66">
      <w:pPr>
        <w:numPr>
          <w:ilvl w:val="0"/>
          <w:numId w:val="93"/>
        </w:numPr>
        <w:jc w:val="both"/>
        <w:rPr>
          <w:i/>
          <w:u w:val="single"/>
        </w:rPr>
      </w:pPr>
      <w:r w:rsidRPr="00EF3FAD">
        <w:rPr>
          <w:i/>
          <w:u w:val="single"/>
        </w:rPr>
        <w:t>По модулю «Подвижные игры»:</w:t>
      </w:r>
    </w:p>
    <w:p w:rsidR="004930AE" w:rsidRPr="00EF3FAD" w:rsidRDefault="004930AE" w:rsidP="00913D66">
      <w:pPr>
        <w:pStyle w:val="a3"/>
        <w:numPr>
          <w:ilvl w:val="0"/>
          <w:numId w:val="98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Начинает выполнение упражнения по звуковому сигналу;</w:t>
      </w:r>
    </w:p>
    <w:p w:rsidR="004930AE" w:rsidRPr="00EF3FAD" w:rsidRDefault="004930AE" w:rsidP="00913D66">
      <w:pPr>
        <w:pStyle w:val="a3"/>
        <w:numPr>
          <w:ilvl w:val="0"/>
          <w:numId w:val="98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упражнение целостно со словесным сопровождением педагога и одновременным выполнением по подражанию, с визуальной опорой (карточки, схемы и т. д.);</w:t>
      </w:r>
    </w:p>
    <w:p w:rsidR="004930AE" w:rsidRPr="00EF3FAD" w:rsidRDefault="004930AE" w:rsidP="00913D66">
      <w:pPr>
        <w:pStyle w:val="a3"/>
        <w:numPr>
          <w:ilvl w:val="0"/>
          <w:numId w:val="98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включает в работу нужные группы мышц (обязательный контроль со стороны педагога в построении правильного положения тела при выполнении упражнения);</w:t>
      </w:r>
    </w:p>
    <w:p w:rsidR="004930AE" w:rsidRPr="00EF3FAD" w:rsidRDefault="004930AE" w:rsidP="00913D66">
      <w:pPr>
        <w:pStyle w:val="a3"/>
        <w:numPr>
          <w:ilvl w:val="0"/>
          <w:numId w:val="98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знает и проговаривает назначение спортивного инвентаря;</w:t>
      </w:r>
    </w:p>
    <w:p w:rsidR="004930AE" w:rsidRPr="00EF3FAD" w:rsidRDefault="004930AE" w:rsidP="00913D66">
      <w:pPr>
        <w:pStyle w:val="a3"/>
        <w:numPr>
          <w:ilvl w:val="0"/>
          <w:numId w:val="98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 xml:space="preserve">включается в игровую деятельность, принимает правила игры, знает их; </w:t>
      </w:r>
    </w:p>
    <w:p w:rsidR="004930AE" w:rsidRPr="00EF3FAD" w:rsidRDefault="004930AE" w:rsidP="00913D66">
      <w:pPr>
        <w:pStyle w:val="a3"/>
        <w:numPr>
          <w:ilvl w:val="0"/>
          <w:numId w:val="98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взаимодействует со сверстниками в игровой деятельности;</w:t>
      </w:r>
    </w:p>
    <w:p w:rsidR="004930AE" w:rsidRPr="00EF3FAD" w:rsidRDefault="004930AE" w:rsidP="00913D66">
      <w:pPr>
        <w:pStyle w:val="a3"/>
        <w:numPr>
          <w:ilvl w:val="0"/>
          <w:numId w:val="98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дыхательные упражнения разными способами: грудное и диафрагмальное дыхание, медленное и быстрое, поверхностное и глубокое.</w:t>
      </w:r>
    </w:p>
    <w:p w:rsidR="004930AE" w:rsidRPr="00EF3FAD" w:rsidRDefault="004930AE" w:rsidP="00913D66">
      <w:pPr>
        <w:numPr>
          <w:ilvl w:val="0"/>
          <w:numId w:val="93"/>
        </w:numPr>
        <w:jc w:val="both"/>
        <w:rPr>
          <w:i/>
          <w:u w:val="single"/>
        </w:rPr>
      </w:pPr>
      <w:r w:rsidRPr="00EF3FAD">
        <w:rPr>
          <w:i/>
          <w:u w:val="single"/>
        </w:rPr>
        <w:t>По модулю «Лыжная подготовка»:</w:t>
      </w:r>
    </w:p>
    <w:p w:rsidR="004930AE" w:rsidRPr="00EF3FAD" w:rsidRDefault="004930AE" w:rsidP="00913D66">
      <w:pPr>
        <w:pStyle w:val="a3"/>
        <w:numPr>
          <w:ilvl w:val="0"/>
          <w:numId w:val="99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Строится с опорой на зрительные ориентиры;</w:t>
      </w:r>
    </w:p>
    <w:p w:rsidR="004930AE" w:rsidRPr="00EF3FAD" w:rsidRDefault="004930AE" w:rsidP="00913D66">
      <w:pPr>
        <w:pStyle w:val="a3"/>
        <w:numPr>
          <w:ilvl w:val="0"/>
          <w:numId w:val="99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соблюдает правила техники безопасности;</w:t>
      </w:r>
    </w:p>
    <w:p w:rsidR="004930AE" w:rsidRPr="00EF3FAD" w:rsidRDefault="004930AE" w:rsidP="00913D66">
      <w:pPr>
        <w:pStyle w:val="a3"/>
        <w:numPr>
          <w:ilvl w:val="0"/>
          <w:numId w:val="99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упражнения с направляющей помощью;</w:t>
      </w:r>
    </w:p>
    <w:p w:rsidR="004930AE" w:rsidRPr="00EF3FAD" w:rsidRDefault="004930AE" w:rsidP="00913D66">
      <w:pPr>
        <w:pStyle w:val="a3"/>
        <w:numPr>
          <w:ilvl w:val="0"/>
          <w:numId w:val="99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переключается с одного действия на другое по звуковому сигналу с привлечением внимания;</w:t>
      </w:r>
    </w:p>
    <w:p w:rsidR="004930AE" w:rsidRPr="00EF3FAD" w:rsidRDefault="004930AE" w:rsidP="00913D66">
      <w:pPr>
        <w:pStyle w:val="a3"/>
        <w:numPr>
          <w:ilvl w:val="0"/>
          <w:numId w:val="99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удерживает правильную осанку при ходьбе и беге на лыжах;</w:t>
      </w:r>
    </w:p>
    <w:p w:rsidR="004930AE" w:rsidRPr="00EF3FAD" w:rsidRDefault="004930AE" w:rsidP="00913D66">
      <w:pPr>
        <w:pStyle w:val="a3"/>
        <w:numPr>
          <w:ilvl w:val="0"/>
          <w:numId w:val="99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lastRenderedPageBreak/>
        <w:t>выполняет упражнения по чередованию работы рук и ног (например, чередует хлопок с шагом).</w:t>
      </w:r>
    </w:p>
    <w:p w:rsidR="004930AE" w:rsidRPr="00EF3FAD" w:rsidRDefault="004930AE" w:rsidP="00913D66">
      <w:pPr>
        <w:pStyle w:val="a3"/>
        <w:numPr>
          <w:ilvl w:val="0"/>
          <w:numId w:val="99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участвует в соревнованиях;</w:t>
      </w:r>
    </w:p>
    <w:p w:rsidR="004930AE" w:rsidRPr="00EF3FAD" w:rsidRDefault="004930AE" w:rsidP="00913D66">
      <w:pPr>
        <w:pStyle w:val="a3"/>
        <w:numPr>
          <w:ilvl w:val="0"/>
          <w:numId w:val="99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включается в игровую деятельность;</w:t>
      </w:r>
    </w:p>
    <w:p w:rsidR="004930AE" w:rsidRPr="00EF3FAD" w:rsidRDefault="004930AE" w:rsidP="00913D66">
      <w:pPr>
        <w:pStyle w:val="a3"/>
        <w:numPr>
          <w:ilvl w:val="0"/>
          <w:numId w:val="99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взаимодействует в игре со сверстниками;</w:t>
      </w:r>
    </w:p>
    <w:p w:rsidR="004930AE" w:rsidRPr="00EF3FAD" w:rsidRDefault="004930AE" w:rsidP="00913D66">
      <w:pPr>
        <w:pStyle w:val="a3"/>
        <w:numPr>
          <w:ilvl w:val="0"/>
          <w:numId w:val="99"/>
        </w:numPr>
        <w:ind w:left="709"/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выполняет дыхательные упражнения разными способами: грудное и диафрагмальное дыхание, медленное и быстрое, поверхностное и глубокое.</w:t>
      </w:r>
    </w:p>
    <w:p w:rsidR="004930AE" w:rsidRPr="00EF3FAD" w:rsidRDefault="004930AE" w:rsidP="004930AE">
      <w:pPr>
        <w:jc w:val="both"/>
      </w:pPr>
    </w:p>
    <w:p w:rsidR="004930AE" w:rsidRPr="00EF3FAD" w:rsidRDefault="004930AE" w:rsidP="004930AE">
      <w:pPr>
        <w:spacing w:after="200" w:line="276" w:lineRule="auto"/>
        <w:jc w:val="center"/>
        <w:rPr>
          <w:b/>
        </w:rPr>
      </w:pPr>
      <w:r w:rsidRPr="00EF3FAD">
        <w:rPr>
          <w:b/>
        </w:rPr>
        <w:t>Учебно-методические средства обучения, материально-техническое обеспечение образовательного процесса.</w:t>
      </w:r>
    </w:p>
    <w:p w:rsidR="004930AE" w:rsidRPr="00EF3FAD" w:rsidRDefault="004930AE" w:rsidP="004930AE">
      <w:pPr>
        <w:jc w:val="center"/>
        <w:rPr>
          <w:i/>
        </w:rPr>
      </w:pPr>
      <w:r w:rsidRPr="00EF3FAD">
        <w:rPr>
          <w:i/>
        </w:rPr>
        <w:t>Список литературы (основной)</w:t>
      </w:r>
    </w:p>
    <w:p w:rsidR="004930AE" w:rsidRPr="00EF3FAD" w:rsidRDefault="004930AE" w:rsidP="00913D66">
      <w:pPr>
        <w:pStyle w:val="a3"/>
        <w:numPr>
          <w:ilvl w:val="0"/>
          <w:numId w:val="101"/>
        </w:numPr>
        <w:ind w:left="993"/>
        <w:rPr>
          <w:rFonts w:ascii="Times New Roman" w:eastAsia="Times New Roman" w:hAnsi="Times New Roman"/>
          <w:lang w:eastAsia="ru-RU"/>
        </w:rPr>
      </w:pPr>
      <w:r w:rsidRPr="00EF3FAD">
        <w:rPr>
          <w:rFonts w:ascii="Times New Roman" w:eastAsia="Times New Roman" w:hAnsi="Times New Roman"/>
          <w:lang w:eastAsia="ru-RU"/>
        </w:rPr>
        <w:t>В.И. Лях «Физическая культура». Учебник для 1-4 классов ОУ. ФГОС. Москва, Просвещение, 2023.</w:t>
      </w:r>
    </w:p>
    <w:p w:rsidR="004930AE" w:rsidRPr="00EF3FAD" w:rsidRDefault="004930AE" w:rsidP="004930AE">
      <w:pPr>
        <w:pStyle w:val="a3"/>
        <w:ind w:left="1069"/>
        <w:rPr>
          <w:rFonts w:ascii="Times New Roman" w:eastAsia="Times New Roman" w:hAnsi="Times New Roman"/>
          <w:i/>
          <w:lang w:eastAsia="ru-RU"/>
        </w:rPr>
      </w:pPr>
    </w:p>
    <w:p w:rsidR="004930AE" w:rsidRPr="00EF3FAD" w:rsidRDefault="004930AE" w:rsidP="004930AE">
      <w:pPr>
        <w:jc w:val="center"/>
        <w:rPr>
          <w:i/>
        </w:rPr>
      </w:pPr>
      <w:r w:rsidRPr="00EF3FAD">
        <w:rPr>
          <w:i/>
        </w:rPr>
        <w:t>Список литературы для учителя</w:t>
      </w:r>
    </w:p>
    <w:p w:rsidR="004930AE" w:rsidRPr="00EF3FAD" w:rsidRDefault="004930AE" w:rsidP="00913D66">
      <w:pPr>
        <w:pStyle w:val="20"/>
        <w:numPr>
          <w:ilvl w:val="0"/>
          <w:numId w:val="100"/>
        </w:numPr>
        <w:spacing w:after="0" w:line="240" w:lineRule="auto"/>
        <w:jc w:val="both"/>
      </w:pPr>
      <w:r w:rsidRPr="00EF3FAD">
        <w:t>Коррекционные подвижные игры и упражнения для детей с нарушениями в развитии</w:t>
      </w:r>
      <w:proofErr w:type="gramStart"/>
      <w:r w:rsidRPr="00EF3FAD">
        <w:t xml:space="preserve">  / П</w:t>
      </w:r>
      <w:proofErr w:type="gramEnd"/>
      <w:r w:rsidRPr="00EF3FAD">
        <w:t>од ред. Л.В. Шапковой, - М. Советский спорт, 2002г. – 212 с.</w:t>
      </w:r>
    </w:p>
    <w:p w:rsidR="004930AE" w:rsidRPr="00EF3FAD" w:rsidRDefault="004930AE" w:rsidP="00913D66">
      <w:pPr>
        <w:pStyle w:val="20"/>
        <w:numPr>
          <w:ilvl w:val="0"/>
          <w:numId w:val="100"/>
        </w:numPr>
        <w:spacing w:after="0" w:line="240" w:lineRule="auto"/>
        <w:jc w:val="both"/>
      </w:pPr>
      <w:r w:rsidRPr="00EF3FAD">
        <w:t>Ковалько В.И. Уроки физкультуры в начальной школе: Мет</w:t>
      </w:r>
      <w:proofErr w:type="gramStart"/>
      <w:r w:rsidRPr="00EF3FAD">
        <w:t>.</w:t>
      </w:r>
      <w:proofErr w:type="gramEnd"/>
      <w:r w:rsidRPr="00EF3FAD">
        <w:t xml:space="preserve">  </w:t>
      </w:r>
      <w:proofErr w:type="gramStart"/>
      <w:r w:rsidRPr="00EF3FAD">
        <w:t>р</w:t>
      </w:r>
      <w:proofErr w:type="gramEnd"/>
      <w:r w:rsidRPr="00EF3FAD">
        <w:t>екомендации, практические материалы, поурочное планирование, 2003.</w:t>
      </w:r>
    </w:p>
    <w:p w:rsidR="004930AE" w:rsidRPr="00EF3FAD" w:rsidRDefault="004930AE" w:rsidP="00913D66">
      <w:pPr>
        <w:pStyle w:val="20"/>
        <w:numPr>
          <w:ilvl w:val="0"/>
          <w:numId w:val="100"/>
        </w:numPr>
        <w:spacing w:after="0" w:line="240" w:lineRule="auto"/>
        <w:jc w:val="both"/>
      </w:pPr>
      <w:r w:rsidRPr="00EF3FAD">
        <w:t xml:space="preserve">«Комплексная программа физического воспитания 1 – 11 классы». Москва, Просвещение, </w:t>
      </w:r>
      <w:smartTag w:uri="urn:schemas-microsoft-com:office:smarttags" w:element="metricconverter">
        <w:smartTagPr>
          <w:attr w:name="ProductID" w:val="2012 г"/>
        </w:smartTagPr>
        <w:r w:rsidRPr="00EF3FAD">
          <w:t>2012 г</w:t>
        </w:r>
      </w:smartTag>
      <w:r w:rsidRPr="00EF3FAD">
        <w:t>.</w:t>
      </w:r>
    </w:p>
    <w:p w:rsidR="004930AE" w:rsidRPr="00EF3FAD" w:rsidRDefault="004930AE" w:rsidP="00913D66">
      <w:pPr>
        <w:pStyle w:val="20"/>
        <w:numPr>
          <w:ilvl w:val="0"/>
          <w:numId w:val="100"/>
        </w:numPr>
        <w:spacing w:after="0" w:line="240" w:lineRule="auto"/>
        <w:jc w:val="both"/>
      </w:pPr>
      <w:r w:rsidRPr="00EF3FAD">
        <w:t xml:space="preserve">Лях В.И., Матвеев А.П. Пособие для учителей общеобразовательных школ «Рабочие программы», </w:t>
      </w:r>
      <w:smartTag w:uri="urn:schemas-microsoft-com:office:smarttags" w:element="metricconverter">
        <w:smartTagPr>
          <w:attr w:name="ProductID" w:val="2011 г"/>
        </w:smartTagPr>
        <w:r w:rsidRPr="00EF3FAD">
          <w:t>2011 г</w:t>
        </w:r>
      </w:smartTag>
      <w:r w:rsidRPr="00EF3FAD">
        <w:t>.</w:t>
      </w:r>
    </w:p>
    <w:p w:rsidR="004930AE" w:rsidRPr="00EF3FAD" w:rsidRDefault="004930AE" w:rsidP="00913D66">
      <w:pPr>
        <w:pStyle w:val="20"/>
        <w:numPr>
          <w:ilvl w:val="0"/>
          <w:numId w:val="100"/>
        </w:numPr>
        <w:spacing w:after="0" w:line="240" w:lineRule="auto"/>
        <w:jc w:val="both"/>
      </w:pPr>
      <w:r w:rsidRPr="00EF3FAD">
        <w:t xml:space="preserve">Киинов А.Н., Курьерова Г.И. Учебник «Физическая культура 1 – 11 классы». Стандарты обучения, Волгоград, издательство «Учитель», </w:t>
      </w:r>
      <w:smartTag w:uri="urn:schemas-microsoft-com:office:smarttags" w:element="metricconverter">
        <w:smartTagPr>
          <w:attr w:name="ProductID" w:val="2009 г"/>
        </w:smartTagPr>
        <w:r w:rsidRPr="00EF3FAD">
          <w:t>2009 г</w:t>
        </w:r>
      </w:smartTag>
      <w:r w:rsidRPr="00EF3FAD">
        <w:t xml:space="preserve">. </w:t>
      </w:r>
    </w:p>
    <w:p w:rsidR="004930AE" w:rsidRPr="00EF3FAD" w:rsidRDefault="004930AE" w:rsidP="004930AE">
      <w:pPr>
        <w:pStyle w:val="20"/>
        <w:spacing w:after="0" w:line="240" w:lineRule="auto"/>
        <w:jc w:val="both"/>
      </w:pPr>
    </w:p>
    <w:p w:rsidR="004930AE" w:rsidRPr="00EF3FAD" w:rsidRDefault="004930AE" w:rsidP="004930AE">
      <w:pPr>
        <w:pStyle w:val="20"/>
        <w:spacing w:line="240" w:lineRule="auto"/>
        <w:jc w:val="center"/>
        <w:rPr>
          <w:bCs/>
          <w:i/>
        </w:rPr>
      </w:pPr>
      <w:r w:rsidRPr="00EF3FAD">
        <w:rPr>
          <w:bCs/>
          <w:i/>
        </w:rPr>
        <w:t xml:space="preserve">Материально-техническое обеспечение образовательного процесса </w:t>
      </w:r>
    </w:p>
    <w:p w:rsidR="004930AE" w:rsidRPr="00EF3FAD" w:rsidRDefault="004930AE" w:rsidP="004930AE">
      <w:pPr>
        <w:pStyle w:val="20"/>
        <w:spacing w:line="240" w:lineRule="auto"/>
        <w:jc w:val="both"/>
        <w:rPr>
          <w:bCs/>
          <w:i/>
        </w:rPr>
      </w:pPr>
      <w:r w:rsidRPr="00EF3FAD">
        <w:rPr>
          <w:bCs/>
          <w:i/>
        </w:rPr>
        <w:t>(урок физкультуры, внеурочная деятельность по физкультуре и спортивные кружки)</w:t>
      </w:r>
    </w:p>
    <w:p w:rsidR="004930AE" w:rsidRPr="00EF3FAD" w:rsidRDefault="004930AE" w:rsidP="004930AE">
      <w:pPr>
        <w:pStyle w:val="20"/>
        <w:spacing w:line="240" w:lineRule="auto"/>
        <w:jc w:val="both"/>
        <w:rPr>
          <w:bCs/>
        </w:rPr>
      </w:pPr>
      <w:r w:rsidRPr="00EF3FAD">
        <w:rPr>
          <w:bCs/>
        </w:rPr>
        <w:t>При реализации программы по адаптированной физической культуре для обучающихся с нарушениями слуха образовательная организация наряду с общим материально-техническим обеспечением реализации программ по физической культуре обеспечивает следующее:</w:t>
      </w:r>
    </w:p>
    <w:p w:rsidR="004930AE" w:rsidRPr="00EF3FAD" w:rsidRDefault="004930AE" w:rsidP="004930AE">
      <w:pPr>
        <w:pStyle w:val="20"/>
        <w:spacing w:line="240" w:lineRule="auto"/>
        <w:jc w:val="both"/>
        <w:rPr>
          <w:bCs/>
        </w:rPr>
      </w:pPr>
      <w:r w:rsidRPr="00EF3FAD">
        <w:rPr>
          <w:bCs/>
        </w:rPr>
        <w:t>Наглядный материал: схемы человеческого тела, наличие текстовой информации, представленной в виде печатных таблиц на стендах или электронных носителях.</w:t>
      </w:r>
    </w:p>
    <w:p w:rsidR="004930AE" w:rsidRDefault="004930AE" w:rsidP="004930AE">
      <w:pPr>
        <w:jc w:val="both"/>
        <w:rPr>
          <w:b/>
          <w:sz w:val="40"/>
          <w:szCs w:val="40"/>
        </w:rPr>
      </w:pPr>
      <w:r w:rsidRPr="00EF3FAD">
        <w:rPr>
          <w:bCs/>
        </w:rPr>
        <w:t>Оборудование: спортивный инвентарь с различными сенсорными характеристиками, игровой материал для активизации внимания, развития мелкой моторики.</w:t>
      </w:r>
    </w:p>
    <w:p w:rsidR="004930AE" w:rsidRDefault="004930AE" w:rsidP="001B7EAC">
      <w:pPr>
        <w:jc w:val="center"/>
        <w:rPr>
          <w:b/>
          <w:sz w:val="40"/>
          <w:szCs w:val="40"/>
        </w:rPr>
      </w:pPr>
    </w:p>
    <w:p w:rsidR="004930AE" w:rsidRDefault="004930AE" w:rsidP="001B7EAC">
      <w:pPr>
        <w:jc w:val="center"/>
        <w:rPr>
          <w:b/>
          <w:sz w:val="40"/>
          <w:szCs w:val="40"/>
        </w:rPr>
        <w:sectPr w:rsidR="004930AE" w:rsidSect="00987F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4B48" w:rsidRPr="004930AE" w:rsidRDefault="00834B48" w:rsidP="00834B48">
      <w:pPr>
        <w:jc w:val="center"/>
        <w:rPr>
          <w:b/>
        </w:rPr>
      </w:pPr>
      <w:r w:rsidRPr="004930AE">
        <w:rPr>
          <w:b/>
        </w:rPr>
        <w:lastRenderedPageBreak/>
        <w:t>Тематическое   планирование</w:t>
      </w:r>
    </w:p>
    <w:p w:rsidR="00834B48" w:rsidRPr="004930AE" w:rsidRDefault="00834B48" w:rsidP="00834B48">
      <w:pPr>
        <w:jc w:val="center"/>
        <w:rPr>
          <w:b/>
        </w:rPr>
      </w:pPr>
    </w:p>
    <w:p w:rsidR="00834B48" w:rsidRPr="004930AE" w:rsidRDefault="007C5FB3" w:rsidP="00834B48">
      <w:pPr>
        <w:jc w:val="center"/>
        <w:rPr>
          <w:b/>
        </w:rPr>
      </w:pPr>
      <w:r w:rsidRPr="004930AE">
        <w:rPr>
          <w:b/>
        </w:rPr>
        <w:t>1</w:t>
      </w:r>
      <w:r w:rsidR="00834B48" w:rsidRPr="004930AE">
        <w:rPr>
          <w:b/>
        </w:rPr>
        <w:t xml:space="preserve"> класс (99 ч)</w:t>
      </w:r>
    </w:p>
    <w:p w:rsidR="00834B48" w:rsidRPr="004930AE" w:rsidRDefault="00834B48" w:rsidP="00834B48">
      <w:pPr>
        <w:rPr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4644"/>
        <w:gridCol w:w="7938"/>
        <w:gridCol w:w="2204"/>
      </w:tblGrid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04" w:type="dxa"/>
          </w:tcPr>
          <w:p w:rsidR="00834B48" w:rsidRPr="004930AE" w:rsidRDefault="00834B48" w:rsidP="00834B48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Ходьба.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Прыжки. </w:t>
            </w:r>
          </w:p>
          <w:p w:rsidR="007C5FB3" w:rsidRPr="004930AE" w:rsidRDefault="00834B48" w:rsidP="00913D66">
            <w:pPr>
              <w:pStyle w:val="a3"/>
              <w:numPr>
                <w:ilvl w:val="0"/>
                <w:numId w:val="13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 малого мяча.</w:t>
            </w:r>
          </w:p>
          <w:p w:rsidR="005458C5" w:rsidRPr="004930AE" w:rsidRDefault="00834B48" w:rsidP="00913D66">
            <w:pPr>
              <w:pStyle w:val="a3"/>
              <w:numPr>
                <w:ilvl w:val="0"/>
                <w:numId w:val="13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СМГ.</w:t>
            </w:r>
          </w:p>
          <w:p w:rsidR="00834B48" w:rsidRPr="004930AE" w:rsidRDefault="00834B48" w:rsidP="007C5FB3">
            <w:pPr>
              <w:pStyle w:val="a3"/>
              <w:spacing w:after="200"/>
              <w:ind w:left="14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ходьбы, вариативное выполнение упражнений в ходьбе.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прыжковых упражнений (прыжки на одной и двух ногах на месте, с поворотом, с продвижением вперед, в длину, с высоты до 30 см, с разбега, через препятствия, многоразовые).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беговых упражнений в стандартных условиях (не изменяющихся).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беговые упражнения в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метания малого мяча (в цель, на дальность).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Воспроизводить требуемую (заданную по образцу) дозировку физической нагрузки.</w:t>
            </w:r>
          </w:p>
          <w:p w:rsidR="007C5FB3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приросты результатов в показателях развития быстроты, координации движений, скоростно-силовых качеств, точности.</w:t>
            </w:r>
          </w:p>
          <w:p w:rsidR="007C5FB3" w:rsidRPr="004930AE" w:rsidRDefault="009C10FB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C5FB3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общеразвивающие и корригирующие упражнения: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(бег с изменяющимся направлением; пробегание коротких отрезков из разных исходных положений; прыжки через скакалку на месте на двух ногах).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быстроты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(повторное выполнение беговых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упражнений с высокого старта; челночный бег; повторный бег на дистанцию 15 м (с сохраняющимся или изменяющимся интервалом отдыха).</w:t>
            </w:r>
            <w:proofErr w:type="gramEnd"/>
          </w:p>
          <w:p w:rsidR="007C5FB3" w:rsidRPr="004930AE" w:rsidRDefault="007C5FB3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ловкости (броски в стенку и ловля теннисного мяча, из разных исходных положений).</w:t>
            </w:r>
          </w:p>
          <w:p w:rsidR="005458C5" w:rsidRPr="004930AE" w:rsidRDefault="007C5FB3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выносливости  (</w:t>
            </w:r>
            <w:r w:rsidR="00907159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равномерный бег в режиме умеренной интенсивности, чередующийся с ходьбой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9C10FB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ходьбы, вариативное выполнение упражнений в ходьбе: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с изменяющейся скоростью и направлением передвижения; левым и правим боком; в приседе; спиной вперед; на носках и на пятках; в парах и тройках, используя разные и.п.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прыжковых упражнений (прыжки на месте, с поворотом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вправо-влево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, с продвижением вперед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-назад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, в длину,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спрыгивание с горки матов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в высоту с места, по разметкам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беговых упражнений, вариативное выполнение беговых упражнений: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медленном темпе в чередовании с ходьбой, с изменением направления передвижения (змейкой, противоходом, по кругу, по диагонали), в парах и тройках, используя разные и.п., высокий старт с последующим небольшим ускорением</w:t>
            </w:r>
            <w:proofErr w:type="gramStart"/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высоким подниманием бедра, с «захлестом» голени; с различным положением рук.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беговые упражнения в игровой деятельности (исключая соревновательные моменты).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метательных упражнений и их вариативное выполнение: б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роски малого мяча в вертикальную цель разными способами.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пражнения с различным типом дыхания (грудной,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брюшной и смешанный типы), выполняемые в различных исходных положениях.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профилактику нарушений зрения.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чередование напряжения и расслабления мышц.</w:t>
            </w:r>
          </w:p>
          <w:p w:rsidR="00834B48" w:rsidRPr="004930AE" w:rsidRDefault="00834B48" w:rsidP="00834B48">
            <w:p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материале лёгкой атлетики.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Специальные коррекционные игры для </w:t>
            </w:r>
            <w:r w:rsidR="005D05B5" w:rsidRPr="004930AE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4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Соблюдать правила поведения и безопасности. </w:t>
            </w: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rPr>
          <w:trHeight w:val="870"/>
        </w:trPr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lastRenderedPageBreak/>
              <w:t>Знания об адаптивной физической 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7"/>
              </w:numPr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Положения тела в пространстве (стойки, упоры, висы).</w:t>
            </w:r>
          </w:p>
          <w:p w:rsidR="00A84647" w:rsidRPr="004930AE" w:rsidRDefault="00A84647" w:rsidP="00913D66">
            <w:pPr>
              <w:pStyle w:val="a3"/>
              <w:numPr>
                <w:ilvl w:val="0"/>
                <w:numId w:val="67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Принимать различные положения тела в пространстве.</w:t>
            </w:r>
          </w:p>
          <w:p w:rsidR="00A84647" w:rsidRPr="004930AE" w:rsidRDefault="00377DD1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Понимать и выполнять</w:t>
            </w:r>
            <w:r w:rsidR="00A84647" w:rsidRPr="004930AE">
              <w:rPr>
                <w:rFonts w:ascii="Times New Roman" w:hAnsi="Times New Roman"/>
                <w:sz w:val="24"/>
                <w:szCs w:val="24"/>
              </w:rPr>
              <w:t xml:space="preserve"> правила предупреждения травматизма: правильно подбирать одежду, обувь, инвентарь, организовать место для занятия упражнением.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Гимнастика с элементами акробатики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Общеразвивающие и корригирующие упражнения без предметов, с предметами (с большими и малыми мячами, гимнастической палкой, набивным мячом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930AE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4930AE">
              <w:rPr>
                <w:rFonts w:ascii="Times New Roman" w:hAnsi="Times New Roman"/>
                <w:sz w:val="24"/>
                <w:szCs w:val="24"/>
              </w:rPr>
              <w:t xml:space="preserve">)).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Освоение строевых упражнений.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Элементы акробатических упражнений.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Гимнастические упражнения прикладного характера.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Упражнения на равновесие.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для профилактики и коррекции нарушений осанки.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Комплексы физических упражнений для утренней зарядки.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Подвижные игры на материале оздоровительной корригирующей гимнастики. </w:t>
            </w:r>
          </w:p>
          <w:p w:rsidR="007C5FB3" w:rsidRPr="004930AE" w:rsidRDefault="00834B48" w:rsidP="00913D6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Подвижные игры на материале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гимнастики с элементами акробатики.</w:t>
            </w:r>
          </w:p>
          <w:p w:rsidR="005458C5" w:rsidRPr="004930AE" w:rsidRDefault="00834B48" w:rsidP="00913D66">
            <w:pPr>
              <w:pStyle w:val="a3"/>
              <w:numPr>
                <w:ilvl w:val="0"/>
                <w:numId w:val="15"/>
              </w:num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СМГ.</w:t>
            </w:r>
          </w:p>
          <w:p w:rsidR="005458C5" w:rsidRPr="004930AE" w:rsidRDefault="005458C5" w:rsidP="00C508CD">
            <w:pPr>
              <w:pStyle w:val="a3"/>
              <w:spacing w:after="200"/>
              <w:ind w:left="144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B48" w:rsidRPr="004930AE" w:rsidRDefault="00834B48" w:rsidP="00834B48">
            <w:pPr>
              <w:jc w:val="both"/>
              <w:rPr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 (основная стойка, посторенние в колонну, шеренгу, в круг, команды «</w:t>
            </w:r>
            <w:r w:rsidRPr="004930AE">
              <w:rPr>
                <w:sz w:val="24"/>
                <w:szCs w:val="24"/>
              </w:rPr>
              <w:t>р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авняйсь», «</w:t>
            </w:r>
            <w:r w:rsidRPr="004930AE">
              <w:rPr>
                <w:sz w:val="24"/>
                <w:szCs w:val="24"/>
              </w:rPr>
              <w:t>с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мирно», «шагом марш», «на месте стой», «бегом марш») и по подражанию учителю (размыкание на вытянутые в стороны руки, повороты направо и налево).</w:t>
            </w:r>
            <w:proofErr w:type="gramEnd"/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дисциплину и взаимодействовать с товарищами при выполнении строевых упражнений.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разученных стоек, седов, упоров, приседов, положений лёжа на спине, перекатов на спине, группировок из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стоя и лёжа на спине.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способов лазанья по гимнастической стенке.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Style w:val="4"/>
                <w:b w:val="0"/>
                <w:sz w:val="24"/>
                <w:szCs w:val="24"/>
              </w:rPr>
              <w:t>Демонстрировать</w:t>
            </w:r>
            <w:r w:rsidRPr="00493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технику упражнений, разученных для преодоления искусственных полос препятствий.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Преодолевать полосы препятствий в стандартных, игровых и соревновательных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Осваивать технику упражнений на гимнастической скамейке и гимнастическом бревне.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Воспроизводить требуемую (заданную по образцу) дозировку физической нагрузки.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приросты результатов в показателях развития гибкости, координации движений, силовых качеств.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комплексы утренней зарядки.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упражнений утренней зарядки.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упражнения, входящие в комплексы упражнений для профилактики и коррекции осанки.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Выполнять   основные положения и движения  рук:  вверх, вниз, в стороны, вперед, на пояс, к плечам, за спину, перед грудью и т.п.</w:t>
            </w:r>
            <w:proofErr w:type="gramEnd"/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Выполнять   основные  положения  и движения ног: ноги вместе, на ширине плеч, шире плеч.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Выполнять  основные положения  и движения туловища: наклоны вперед, назад, в стороны, повороты и т.п.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C508CD" w:rsidRPr="004930AE" w:rsidRDefault="00C508CD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о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бщеразвивающие и корригирующие упражнения:</w:t>
            </w:r>
          </w:p>
          <w:p w:rsidR="00C508CD" w:rsidRPr="004930AE" w:rsidRDefault="00C508CD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гибкости (широкие стойки на ногах; ходьба с включением широкого шага, глубоких выпадов, в приседе, </w:t>
            </w: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гибкост).</w:t>
            </w:r>
          </w:p>
          <w:p w:rsidR="00C508CD" w:rsidRPr="004930AE" w:rsidRDefault="00C508CD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координации (произвольное преодоление простых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упражнения на расслабление отдельных мышечных групп, передвижение шагом, бегом, прыжками в разных направлениях по намеченным ориентирам и по сигналу).</w:t>
            </w:r>
            <w:proofErr w:type="gramEnd"/>
          </w:p>
          <w:p w:rsidR="00C508CD" w:rsidRPr="004930AE" w:rsidRDefault="00C508CD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профилактике и коррекции нарушений осанки, плоскостопия (ходьба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корсета).</w:t>
            </w:r>
          </w:p>
          <w:p w:rsidR="00C508CD" w:rsidRPr="004930AE" w:rsidRDefault="00C508CD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силовых способностей (динамические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 кг, гимнастические палки), комплексы упражнений с постепенным включением в работу основных мышечных групп и увеличивающимся отягощением; </w:t>
            </w: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отжимание</w:t>
            </w:r>
            <w:proofErr w:type="gramEnd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мостик).</w:t>
            </w:r>
          </w:p>
          <w:p w:rsidR="00C508CD" w:rsidRPr="004930AE" w:rsidRDefault="00C508CD" w:rsidP="00C508CD">
            <w:pPr>
              <w:pStyle w:val="a3"/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 (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>. осн. и подг. гр.).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дисциплину и взаимодействовать с товарищами при выполнении строевых упражнений.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разученных стоек, седов, упоров, приседов, положений лёжа на спине, на животе,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прогибаний («лодочка»),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перекатов на спине, группировок из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лёжа на спине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, раскачиваний в плотной группировке, перекатов в группировке (акробатические упражнения выполняются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способов лазанья по гимнастической стенке: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 по гимнастической стенке вверх-вниз одноименным и разноименным способами, по диагонали и горизонтали.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Style w:val="4"/>
                <w:b w:val="0"/>
                <w:sz w:val="24"/>
                <w:szCs w:val="24"/>
              </w:rPr>
              <w:t>Демонстрировать</w:t>
            </w:r>
            <w:r w:rsidRPr="00493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технику упражнений, разученных для преодоления искусственных полос препятствий без соревновательных условий: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ползание и переползание по-пластунски, проползание под препятствием и перелезание через препятствие.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Осваивать технику упражнений на гимнастической скамейке и напольном гимнастическом бревне: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хождение по напольному бревну и наклонной гимнастической скамейке, лазание по наклонной гимнастической скамейке.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Воспроизводить требуемую индивидуально дозировку физической нагрузки.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индивидуальные приросты результатов в показателях развития гибкости, координации движений, силовых качеств.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комплексы утренней зарядки.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упражнений утренней зарядки.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Выполнять упражнения, входящие в комплексы упражнений для профилактики и коррекции осанки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(без предметов и с предметами), локального развития мышц туловища, профилактики плоскостопия.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с различным типом дыхания (грудной, брюшной и смешанный типы), выполняемые в различных исходных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положениях.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Выполнять   основные положения и движения  рук:  вверх, вниз, в стороны, вперед, на пояс, к плечам, за спину, перед грудью и т.п.</w:t>
            </w:r>
            <w:proofErr w:type="gramEnd"/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Выполнять   основные  положения  и движения ног: ноги вместе, на ширине плеч, шире плеч.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Выполнять  основные положения  и движения туловища: наклоны вперед, назад, в стороны, повороты и т.п.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профилактику нарушений зрения.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чередование напряжения и расслабления мышц.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834B48" w:rsidRPr="004930AE" w:rsidRDefault="00834B48" w:rsidP="00834B48">
            <w:p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(Флорбол)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Хват клюшки.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клюшкой.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мячом.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6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и прием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разученные технические приёмы игры в флорбол (хват клюшки, владение клюшкой, владение мячом, передача и прием мяча).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флорбол в стандартных и вариативных (игровых) условиях.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4B48" w:rsidRPr="004930AE" w:rsidTr="00834B48">
        <w:trPr>
          <w:trHeight w:val="265"/>
        </w:trPr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834B48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Режим дня и личная гигиена.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личной гигиены.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Лыжная подготовка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Одежда лыжника.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Переноска и надевание лыж.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Ступающий и скользящий шаг без палок и с палками.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Повороты переступанием.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7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Передвижение на лыжах до 1 км.</w:t>
            </w:r>
          </w:p>
          <w:p w:rsidR="005458C5" w:rsidRPr="004930AE" w:rsidRDefault="00834B48" w:rsidP="00913D66">
            <w:pPr>
              <w:pStyle w:val="a3"/>
              <w:numPr>
                <w:ilvl w:val="0"/>
                <w:numId w:val="17"/>
              </w:numPr>
              <w:spacing w:after="200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Подвижные игры на материале лыжной подготовки.</w:t>
            </w:r>
          </w:p>
          <w:p w:rsidR="005458C5" w:rsidRPr="004930AE" w:rsidRDefault="005458C5" w:rsidP="00E009EC">
            <w:pPr>
              <w:spacing w:after="20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основную стойку лыжника.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скользящего шага в процессе прохождения учебной дистанции.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способов передвижения на лыжах в условиях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Перечислять название лыжного инвентаря: лыжи, ботинки, палки.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основные требования к одежде и обуви во время занятий.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Воспроизводить требуемую (заданную по образцу) дозировку физической нагрузки.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приросты результатов в показателях развития выносливости, координации движений.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E009EC" w:rsidRPr="004930AE" w:rsidRDefault="009C10FB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009EC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общеразвивающие и корригирующие упражнения:</w:t>
            </w:r>
          </w:p>
          <w:p w:rsidR="00E009EC" w:rsidRPr="004930AE" w:rsidRDefault="00E009EC" w:rsidP="00913D66">
            <w:pPr>
              <w:pStyle w:val="a3"/>
              <w:numPr>
                <w:ilvl w:val="0"/>
                <w:numId w:val="3"/>
              </w:numPr>
              <w:ind w:left="1168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стойке).</w:t>
            </w:r>
            <w:proofErr w:type="gramEnd"/>
          </w:p>
          <w:p w:rsidR="00834B48" w:rsidRPr="004930AE" w:rsidRDefault="00E009EC" w:rsidP="00913D66">
            <w:pPr>
              <w:pStyle w:val="a3"/>
              <w:numPr>
                <w:ilvl w:val="0"/>
                <w:numId w:val="82"/>
              </w:numPr>
              <w:spacing w:after="200"/>
              <w:ind w:left="11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выносливости (прохождение тренировочных дистанций).</w:t>
            </w:r>
          </w:p>
          <w:p w:rsidR="00E009EC" w:rsidRPr="004930AE" w:rsidRDefault="00E009EC" w:rsidP="00E009EC">
            <w:pPr>
              <w:pStyle w:val="a3"/>
              <w:spacing w:after="200"/>
              <w:ind w:left="11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spacing w:after="200"/>
              <w:rPr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(баскетбол)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и ловля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мяча в корзину.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jc w:val="both"/>
              <w:rPr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разученные технические приёмы игры в баскетбол (передача, ловля, броски и ведение мяча).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31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баскетбол в стандартных и вариативных (игровых) условиях.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834B48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Строение тела человека. Части тела.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Различать  части тела – голова, руки, ноги, туловище, живот, спина, шея.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Прыжки. </w:t>
            </w:r>
          </w:p>
          <w:p w:rsidR="007C5FB3" w:rsidRPr="004930AE" w:rsidRDefault="00834B48" w:rsidP="00913D66">
            <w:pPr>
              <w:pStyle w:val="a3"/>
              <w:numPr>
                <w:ilvl w:val="0"/>
                <w:numId w:val="1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 малого мяча.</w:t>
            </w:r>
          </w:p>
          <w:p w:rsidR="005458C5" w:rsidRPr="004930AE" w:rsidRDefault="00834B48" w:rsidP="00913D66">
            <w:pPr>
              <w:pStyle w:val="a3"/>
              <w:numPr>
                <w:ilvl w:val="0"/>
                <w:numId w:val="1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Комплексы упражнений для СМГ.</w:t>
            </w:r>
          </w:p>
          <w:p w:rsidR="00834B48" w:rsidRPr="004930AE" w:rsidRDefault="00834B48" w:rsidP="007C5FB3">
            <w:pPr>
              <w:spacing w:after="2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прыжковых упражнений (в высоту, в глубину) в стандартных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разученных беговых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в стандартных условиях (не изменяющихся).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беговые упражнения в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метания малого мяча (в цель, на дальность).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Воспроизводить требуемую (заданную по образцу) дозировку физической нагрузки.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приросты результатов в показателях развития быстроты, координации движений, скоростно-силовых качеств, точности.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общеразвивающие и корригирующие упражнения: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(бег с изменяющимся направлением; пробегание коротких отрезков из разных исходных положений; прыжки через скакалку на месте на двух ногах).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быстроты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(повторное выполнение беговых упражнений с высокого старта; челночный бег; повторный бег на дистанцию 15 м (с сохраняющимся или изменяющимся интервалом отдыха).</w:t>
            </w:r>
            <w:proofErr w:type="gramEnd"/>
          </w:p>
          <w:p w:rsidR="007C5FB3" w:rsidRPr="004930AE" w:rsidRDefault="007C5FB3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ловкости (броски в стенку и ловля теннисного мяча, из разных исходных положений).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выносливости  (равномерный бег в режиме умеренной интенсивности, чередующийся с ходьбой).</w:t>
            </w: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ind w:left="144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i/>
                <w:sz w:val="24"/>
                <w:szCs w:val="24"/>
                <w:lang w:eastAsia="en-US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numPr>
                <w:ilvl w:val="0"/>
                <w:numId w:val="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ходьбы, вариативное выполнение упражнений в ходьбе:</w:t>
            </w:r>
            <w:r w:rsidRPr="004930AE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930AE">
              <w:rPr>
                <w:rFonts w:eastAsia="Calibri"/>
                <w:color w:val="000000"/>
                <w:sz w:val="24"/>
                <w:szCs w:val="24"/>
                <w:lang w:eastAsia="en-US"/>
              </w:rPr>
              <w:t>с изменяющейся скоростью и направлением передвижения; левым и правим боком; в приседе; спиной вперед; на носках и на пятках; в парах и тройках, используя разные и.п.</w:t>
            </w:r>
          </w:p>
          <w:p w:rsidR="00834B48" w:rsidRPr="004930AE" w:rsidRDefault="00834B48" w:rsidP="00913D66">
            <w:pPr>
              <w:numPr>
                <w:ilvl w:val="0"/>
                <w:numId w:val="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прыжковых упражнений (прыжки на месте, с поворотом</w:t>
            </w:r>
            <w:r w:rsidRPr="004930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вправо-влево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, с продвижением 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lastRenderedPageBreak/>
              <w:t>вперед</w:t>
            </w:r>
            <w:r w:rsidRPr="004930AE">
              <w:rPr>
                <w:rFonts w:eastAsia="Calibri"/>
                <w:color w:val="000000"/>
                <w:sz w:val="24"/>
                <w:szCs w:val="24"/>
                <w:lang w:eastAsia="en-US"/>
              </w:rPr>
              <w:t>-назад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, в длину, </w:t>
            </w:r>
            <w:r w:rsidRPr="004930AE">
              <w:rPr>
                <w:rFonts w:eastAsia="Calibri"/>
                <w:color w:val="000000"/>
                <w:sz w:val="24"/>
                <w:szCs w:val="24"/>
                <w:lang w:eastAsia="en-US"/>
              </w:rPr>
              <w:t>спрыгивание с горки матов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4930AE">
              <w:rPr>
                <w:rFonts w:eastAsia="Calibri"/>
                <w:color w:val="000000"/>
                <w:sz w:val="24"/>
                <w:szCs w:val="24"/>
                <w:lang w:eastAsia="en-US"/>
              </w:rPr>
              <w:t>в высоту с места, по разметкам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834B48" w:rsidRPr="004930AE" w:rsidRDefault="00834B48" w:rsidP="00913D66">
            <w:pPr>
              <w:numPr>
                <w:ilvl w:val="0"/>
                <w:numId w:val="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беговых упражнений, вариативное выполнение беговых упражнений:</w:t>
            </w:r>
            <w:r w:rsidRPr="004930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медленном темпе в чередовании с ходьбой, с изменением направления передвижения (змейкой, противоходом, по кругу, по диагонали),, в парах и тройках, используя разные и.п., высокий старт с последующим небольшим ускорением, с высоким подниманием бедра, с «захлестом» голени; с различным положением рук.</w:t>
            </w:r>
            <w:proofErr w:type="gramEnd"/>
          </w:p>
          <w:p w:rsidR="00834B48" w:rsidRPr="004930AE" w:rsidRDefault="00834B48" w:rsidP="00913D66">
            <w:pPr>
              <w:numPr>
                <w:ilvl w:val="0"/>
                <w:numId w:val="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разученные беговые упражнения в игровой деятельности (исключая соревновательные моменты).</w:t>
            </w:r>
          </w:p>
          <w:p w:rsidR="00834B48" w:rsidRPr="004930AE" w:rsidRDefault="00834B48" w:rsidP="00913D66">
            <w:pPr>
              <w:numPr>
                <w:ilvl w:val="0"/>
                <w:numId w:val="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метательных упражнений и их вариативное выполнение: б</w:t>
            </w:r>
            <w:r w:rsidRPr="004930AE">
              <w:rPr>
                <w:rFonts w:eastAsia="Calibri"/>
                <w:color w:val="000000"/>
                <w:sz w:val="24"/>
                <w:szCs w:val="24"/>
                <w:lang w:eastAsia="en-US"/>
              </w:rPr>
              <w:t>роски малого мяча в вертикальную цель разными способами.</w:t>
            </w:r>
          </w:p>
          <w:p w:rsidR="00834B48" w:rsidRPr="004930AE" w:rsidRDefault="00834B48" w:rsidP="00913D66">
            <w:pPr>
              <w:numPr>
                <w:ilvl w:val="0"/>
                <w:numId w:val="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Выполнять</w:t>
            </w:r>
            <w:r w:rsidRPr="004930A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у</w:t>
            </w:r>
            <w:r w:rsidRPr="004930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834B48" w:rsidRPr="004930AE" w:rsidRDefault="00834B48" w:rsidP="00913D66">
            <w:pPr>
              <w:numPr>
                <w:ilvl w:val="0"/>
                <w:numId w:val="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/>
                <w:sz w:val="24"/>
                <w:szCs w:val="24"/>
                <w:lang w:eastAsia="en-US"/>
              </w:rPr>
              <w:t>Упражнения на профилактику нарушений зрения.</w:t>
            </w:r>
          </w:p>
          <w:p w:rsidR="00834B48" w:rsidRPr="004930AE" w:rsidRDefault="00834B48" w:rsidP="00913D66">
            <w:pPr>
              <w:numPr>
                <w:ilvl w:val="0"/>
                <w:numId w:val="5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/>
                <w:sz w:val="24"/>
                <w:szCs w:val="24"/>
                <w:lang w:eastAsia="en-US"/>
              </w:rPr>
              <w:t>Упражнение на чередование напряжения и расслабления мышц.</w:t>
            </w:r>
          </w:p>
          <w:p w:rsidR="00834B48" w:rsidRPr="004930AE" w:rsidRDefault="00834B48" w:rsidP="00834B48">
            <w:p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834B48" w:rsidRPr="004930AE" w:rsidTr="00834B48">
        <w:trPr>
          <w:trHeight w:val="948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(волейбол)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Подбрасывание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0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 и передача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разученные технические приёмы игры в волейбол (подбрасывание, прием, передача мяча).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spacing w:after="200"/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волейбол в стандартных и вариативных (игровых) условиях.</w:t>
            </w: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ind w:left="144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i/>
                <w:sz w:val="24"/>
                <w:szCs w:val="24"/>
                <w:lang w:eastAsia="en-US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 xml:space="preserve">То же, что и в основной и подготовительной группах, исключая соревновательную деятельность и упражнения, противопоказанные </w:t>
            </w:r>
            <w:r w:rsidRPr="004930AE">
              <w:rPr>
                <w:sz w:val="24"/>
                <w:szCs w:val="24"/>
              </w:rPr>
              <w:lastRenderedPageBreak/>
              <w:t>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834B48" w:rsidRPr="004930AE" w:rsidTr="00834B48">
        <w:trPr>
          <w:trHeight w:val="1605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(футбол)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Удар по неподвижному и катящемуся мячу.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Остановка мяча.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1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разученные технические приёмы игры в футбол (удар по неподвижному и катящемуся мячу, остановка и ведение мяча).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футбол в стандартных и вариативных (игровых) условиях.</w:t>
            </w:r>
          </w:p>
          <w:p w:rsidR="00834B48" w:rsidRPr="004930AE" w:rsidRDefault="00834B48" w:rsidP="00834B48">
            <w:pPr>
              <w:ind w:left="144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i/>
                <w:sz w:val="24"/>
                <w:szCs w:val="24"/>
                <w:lang w:eastAsia="en-US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</w:t>
            </w:r>
            <w:proofErr w:type="gramStart"/>
            <w:r w:rsidRPr="004930A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34B48" w:rsidRPr="004930AE" w:rsidTr="00834B48">
        <w:trPr>
          <w:trHeight w:val="2391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Подвижные игры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 материале лёгкой атлетики.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Специальные коррекционные игры для </w:t>
            </w:r>
            <w:r w:rsidR="005D05B5" w:rsidRPr="004930AE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детей. 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834B48" w:rsidRPr="004930AE" w:rsidRDefault="00834B48" w:rsidP="00834B48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834B48" w:rsidRPr="004930AE" w:rsidTr="00834B48">
        <w:trPr>
          <w:trHeight w:val="420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34B48" w:rsidRPr="004930AE" w:rsidRDefault="00834B48" w:rsidP="00834B48">
      <w:pPr>
        <w:pStyle w:val="20"/>
        <w:spacing w:after="0" w:line="240" w:lineRule="auto"/>
        <w:ind w:left="0"/>
        <w:rPr>
          <w:bCs/>
          <w:i/>
        </w:rPr>
      </w:pPr>
    </w:p>
    <w:p w:rsidR="00834B48" w:rsidRPr="004930AE" w:rsidRDefault="00834B48" w:rsidP="00834B48">
      <w:pPr>
        <w:spacing w:after="200" w:line="276" w:lineRule="auto"/>
        <w:rPr>
          <w:bCs/>
          <w:i/>
        </w:rPr>
      </w:pPr>
      <w:r w:rsidRPr="004930AE">
        <w:rPr>
          <w:bCs/>
          <w:i/>
        </w:rPr>
        <w:br w:type="page"/>
      </w:r>
    </w:p>
    <w:p w:rsidR="00834B48" w:rsidRPr="004930AE" w:rsidRDefault="00834B48" w:rsidP="00834B48">
      <w:pPr>
        <w:jc w:val="center"/>
        <w:rPr>
          <w:b/>
        </w:rPr>
      </w:pPr>
      <w:r w:rsidRPr="004930AE">
        <w:rPr>
          <w:b/>
        </w:rPr>
        <w:lastRenderedPageBreak/>
        <w:t>2 класс (102 ч)</w:t>
      </w:r>
    </w:p>
    <w:p w:rsidR="00834B48" w:rsidRPr="004930AE" w:rsidRDefault="00834B48" w:rsidP="00834B48">
      <w:pPr>
        <w:pStyle w:val="20"/>
        <w:spacing w:after="0" w:line="240" w:lineRule="auto"/>
        <w:ind w:left="284"/>
        <w:jc w:val="center"/>
        <w:rPr>
          <w:bCs/>
          <w:i/>
        </w:rPr>
      </w:pPr>
    </w:p>
    <w:tbl>
      <w:tblPr>
        <w:tblStyle w:val="10"/>
        <w:tblW w:w="0" w:type="auto"/>
        <w:tblLook w:val="04A0"/>
      </w:tblPr>
      <w:tblGrid>
        <w:gridCol w:w="4644"/>
        <w:gridCol w:w="7938"/>
        <w:gridCol w:w="2204"/>
      </w:tblGrid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04" w:type="dxa"/>
          </w:tcPr>
          <w:p w:rsidR="00834B48" w:rsidRPr="004930AE" w:rsidRDefault="00834B48" w:rsidP="00834B48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6"/>
              </w:numPr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Строение тела человека. Части тела (повторение материала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класса).</w:t>
            </w:r>
          </w:p>
          <w:p w:rsidR="00A84647" w:rsidRPr="004930AE" w:rsidRDefault="00A84647" w:rsidP="00913D66">
            <w:pPr>
              <w:pStyle w:val="a3"/>
              <w:numPr>
                <w:ilvl w:val="0"/>
                <w:numId w:val="66"/>
              </w:numPr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культура. Физическая культура как система разнообразных форм занятий физическими упражнениями по укреплению здоровья человека</w:t>
            </w:r>
            <w:r w:rsidR="00281310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81310" w:rsidRPr="004930AE" w:rsidRDefault="00281310" w:rsidP="00913D66">
            <w:pPr>
              <w:pStyle w:val="a3"/>
              <w:numPr>
                <w:ilvl w:val="0"/>
                <w:numId w:val="66"/>
              </w:numPr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предупреждения травматизма во время занятий физическими упражнениями</w:t>
            </w:r>
            <w:r w:rsidR="00E009EC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913D66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Различать  части тела – голова, руки, ноги, туловище, живот, спина, шея.</w:t>
            </w:r>
          </w:p>
          <w:p w:rsidR="00A84647" w:rsidRPr="004930AE" w:rsidRDefault="00377DD1" w:rsidP="00913D66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Понимать значение различных физических упражнений, предназначенных для укрепления здоровья.</w:t>
            </w:r>
          </w:p>
          <w:p w:rsidR="00281310" w:rsidRPr="004930AE" w:rsidRDefault="00281310" w:rsidP="00913D66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Понимать и выполнять правила предупреждения травматизма: правильно подбирать одежду, обувь, инвентарь, организовать место для занятия упражнением.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Ходьба.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Прыжки</w:t>
            </w:r>
          </w:p>
          <w:p w:rsidR="00E009EC" w:rsidRPr="004930AE" w:rsidRDefault="00834B48" w:rsidP="00913D66">
            <w:pPr>
              <w:pStyle w:val="a3"/>
              <w:numPr>
                <w:ilvl w:val="0"/>
                <w:numId w:val="2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left="144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numPr>
                <w:ilvl w:val="0"/>
                <w:numId w:val="5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ходьбы, вариативное выполнение упражнений в ходьбе.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Совершенствовать технику выполнения ранее разученных беговых упражнений в стандартных и изменяющихся условиях.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равномерный бег в режиме умеренной интенсивности на дистанцию 400—500 м.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бег с последующим ускорением на дистанцию 10—12 м.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челночный бег Зх10 м с максимальной скоростью передвижения.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Совершенствовать технику выполнения ранее разученных прыжковых упражнений в стандартных и изменяющихся условиях.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прыжка в длину с места.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Выполнять прыжок в длину с места на максимальный результат.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бросках большого мяча.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большого мяча (набивной мяч 0,5 кг) на дальность двумя руками снизу из положения стоя.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большого мяча на дальность двумя руками из-за головы из положения сидя.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метании малого мяча.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малого мяча из-за головы.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метание малого мяча на максимально возможный результат.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Называть легкоатлетический инвентарь.</w:t>
            </w:r>
          </w:p>
          <w:p w:rsidR="00E009EC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="00E009EC" w:rsidRPr="004930AE">
              <w:rPr>
                <w:rFonts w:eastAsia="Calibri"/>
                <w:sz w:val="24"/>
                <w:szCs w:val="24"/>
              </w:rPr>
              <w:t>.</w:t>
            </w:r>
          </w:p>
          <w:p w:rsidR="00E009EC" w:rsidRPr="004930AE" w:rsidRDefault="009C10FB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Выполнять</w:t>
            </w:r>
            <w:r w:rsidRPr="004930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09EC" w:rsidRPr="004930AE">
              <w:rPr>
                <w:color w:val="000000" w:themeColor="text1"/>
                <w:sz w:val="24"/>
                <w:szCs w:val="24"/>
              </w:rPr>
              <w:t>общеразвивающие и корригирующие упражнения:</w:t>
            </w:r>
          </w:p>
          <w:p w:rsidR="00E009EC" w:rsidRPr="004930AE" w:rsidRDefault="00E009EC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(бег с изменяющимся направлением; пробегание коротких отрезков из разных исходных положений; прыжки через скакалку на месте на одной ноге и двух ногах поочерёдно).</w:t>
            </w:r>
          </w:p>
          <w:p w:rsidR="00E009EC" w:rsidRPr="004930AE" w:rsidRDefault="00E009EC" w:rsidP="00913D66">
            <w:pPr>
              <w:pStyle w:val="a3"/>
              <w:numPr>
                <w:ilvl w:val="0"/>
                <w:numId w:val="81"/>
              </w:numPr>
              <w:spacing w:after="2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быстроты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(повторное выполнение беговых упражнений с максимальной скоростью с высокого старта; повторный бег с максимальной скоростью на дистанцию 10-12 м (с сохраняющимся или изменяющимся интервалом отдыха).</w:t>
            </w:r>
            <w:proofErr w:type="gramEnd"/>
          </w:p>
          <w:p w:rsidR="00E009EC" w:rsidRPr="004930AE" w:rsidRDefault="00E009EC" w:rsidP="00913D66">
            <w:pPr>
              <w:pStyle w:val="a3"/>
              <w:numPr>
                <w:ilvl w:val="0"/>
                <w:numId w:val="81"/>
              </w:numPr>
              <w:spacing w:after="200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ловкости (броски в стенку и ловля теннисного мяча, из разных исходных положений, с поворотами).</w:t>
            </w:r>
          </w:p>
          <w:p w:rsidR="00E009EC" w:rsidRPr="004930AE" w:rsidRDefault="00E009EC" w:rsidP="00913D66">
            <w:pPr>
              <w:pStyle w:val="a3"/>
              <w:numPr>
                <w:ilvl w:val="0"/>
                <w:numId w:val="81"/>
              </w:numPr>
              <w:spacing w:after="200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выносливости (равномерный бег в режиме умеренной интенсивности, чередующийся с ходьбой).</w:t>
            </w:r>
          </w:p>
          <w:p w:rsidR="00834B48" w:rsidRPr="004930AE" w:rsidRDefault="00834B48" w:rsidP="00834B48">
            <w:pPr>
              <w:pStyle w:val="a3"/>
              <w:ind w:left="459" w:hanging="42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 w:hanging="4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ходьбы, вариативное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упражнений в ходьбе: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с изменяющейся скоростью и направлением передвижения; левым и правим боком; в приседе; спиной вперед; на носках и на пятках; в парах и тройках, используя разные и.п.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беговых упражнений, вариативное выполнение беговых упражнений: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медленном темпе в чередовании с ходьбой, с изменением направления передвижения (змейкой, противоходом, по кругу, по диагонали), в парах и тройках, используя разные и.п., высокий старт, бег с высоким подниманием бедра, с «захлестом» голени; с различным положением рук.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равномерный бег в режиме умеренной интенсивности без учета дистанции.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бег с последующим небольшим ускорением на дистанцию 10—12 м.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Выполнять челночный бег Зх10 м, демонстрируя технику выполнения упражнения без учета времени. 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Демонстрировать технику выполнения прыжковых упражнений (прыжки на месте, с поворотом</w:t>
            </w:r>
            <w:r w:rsidRPr="004930AE">
              <w:rPr>
                <w:color w:val="000000"/>
                <w:sz w:val="24"/>
                <w:szCs w:val="24"/>
              </w:rPr>
              <w:t xml:space="preserve"> вправо-влево</w:t>
            </w:r>
            <w:r w:rsidRPr="004930AE">
              <w:rPr>
                <w:sz w:val="24"/>
                <w:szCs w:val="24"/>
              </w:rPr>
              <w:t>, с продвижением вперед</w:t>
            </w:r>
            <w:r w:rsidRPr="004930AE">
              <w:rPr>
                <w:color w:val="000000"/>
                <w:sz w:val="24"/>
                <w:szCs w:val="24"/>
              </w:rPr>
              <w:t>-назад</w:t>
            </w:r>
            <w:r w:rsidRPr="004930AE">
              <w:rPr>
                <w:sz w:val="24"/>
                <w:szCs w:val="24"/>
              </w:rPr>
              <w:t xml:space="preserve">, в длину, </w:t>
            </w:r>
            <w:r w:rsidRPr="004930AE">
              <w:rPr>
                <w:color w:val="000000"/>
                <w:sz w:val="24"/>
                <w:szCs w:val="24"/>
              </w:rPr>
              <w:t>спрыгивание с горки матов</w:t>
            </w:r>
            <w:r w:rsidRPr="004930AE">
              <w:rPr>
                <w:sz w:val="24"/>
                <w:szCs w:val="24"/>
              </w:rPr>
              <w:t xml:space="preserve">, </w:t>
            </w:r>
            <w:r w:rsidRPr="004930AE">
              <w:rPr>
                <w:color w:val="000000"/>
                <w:sz w:val="24"/>
                <w:szCs w:val="24"/>
              </w:rPr>
              <w:t>в высоту с места, по разметкам</w:t>
            </w:r>
            <w:r w:rsidRPr="004930AE">
              <w:rPr>
                <w:sz w:val="24"/>
                <w:szCs w:val="24"/>
              </w:rPr>
              <w:t>).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прыжка в длину с места.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бросках большого мяча.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большого мяча (набивной мяч 0,5 кг) на дальность двумя руками снизу из положения стоя</w:t>
            </w:r>
            <w:r w:rsidRPr="004930AE">
              <w:rPr>
                <w:sz w:val="24"/>
                <w:szCs w:val="24"/>
              </w:rPr>
              <w:t xml:space="preserve"> (выполняется по допуску врача)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большого мяча на дальность двумя руками из-за головы из положения сидя.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метании малого мяча.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малого мяча из-за головы.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Называть легкоатлетический инвентарь.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color w:val="000000"/>
                <w:sz w:val="24"/>
                <w:szCs w:val="24"/>
              </w:rPr>
              <w:t>Выполнять</w:t>
            </w:r>
            <w:r w:rsidRPr="004930AE">
              <w:rPr>
                <w:i/>
                <w:color w:val="000000"/>
                <w:sz w:val="24"/>
                <w:szCs w:val="24"/>
              </w:rPr>
              <w:t xml:space="preserve"> у</w:t>
            </w:r>
            <w:r w:rsidRPr="004930AE">
              <w:rPr>
                <w:color w:val="000000"/>
                <w:sz w:val="24"/>
                <w:szCs w:val="24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профилактику нарушений зрения.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чередование напряжения и расслабления мышц.</w:t>
            </w:r>
          </w:p>
          <w:p w:rsidR="00834B48" w:rsidRPr="004930AE" w:rsidRDefault="00834B48" w:rsidP="00834B48">
            <w:pPr>
              <w:ind w:left="45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материале лёгкой атлетики.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Специальные коррекционные игры для </w:t>
            </w:r>
            <w:r w:rsidR="005D05B5" w:rsidRPr="004930AE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6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1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правила игры.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1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Управлять эмоциями в процессе игровой деятельности, демонстрировать сдержанность и терпимость к своим ошибкам и ошибкам товарищей.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1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Взаимодействовать со сверстниками.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1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834B48" w:rsidRPr="004930AE" w:rsidRDefault="00834B48" w:rsidP="00913D66">
            <w:pPr>
              <w:numPr>
                <w:ilvl w:val="0"/>
                <w:numId w:val="11"/>
              </w:numPr>
              <w:ind w:left="459" w:hanging="41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правила поведения и безопасности.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Проявлять находчивость в решении игровых задач, возникающих в процессе подвижных игр.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Работать в команде.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Перечислять названия и правила игр, инвентарь.</w:t>
            </w:r>
          </w:p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lastRenderedPageBreak/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rPr>
          <w:trHeight w:val="870"/>
        </w:trPr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5"/>
              </w:numPr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«соревнование».</w:t>
            </w:r>
          </w:p>
          <w:p w:rsidR="00377DD1" w:rsidRPr="004930AE" w:rsidRDefault="00377DD1" w:rsidP="00913D66">
            <w:pPr>
              <w:pStyle w:val="a3"/>
              <w:numPr>
                <w:ilvl w:val="0"/>
                <w:numId w:val="65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Лазанье, ползание как жизненно важные способы передвижения человека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913D66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Называть характерные признаки соревнований (наличие правил, судьи, следящего за выполнением правил; награждение победителей).</w:t>
            </w:r>
          </w:p>
          <w:p w:rsidR="00377DD1" w:rsidRPr="004930AE" w:rsidRDefault="009C10FB" w:rsidP="00913D66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Объяснять </w:t>
            </w:r>
            <w:r w:rsidR="0025792D" w:rsidRPr="004930AE">
              <w:rPr>
                <w:rFonts w:eastAsia="Calibri"/>
                <w:sz w:val="24"/>
                <w:szCs w:val="24"/>
                <w:lang w:eastAsia="en-US"/>
              </w:rPr>
              <w:t xml:space="preserve">для чего необходимо уметь пользоваться данным способом 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передвижения человека в жизни.  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Гимнастика с элементами акробатики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Организующие команды и приёмы.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упражнения.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комбинации.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Упражнения на низкой гимнастической перекладине.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Гимнастические упражнения прикладного характера.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в равновесии.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Преодоление гимнастической полосы препятствий.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на материале гимнастики с элементами акробатики.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Подвижные игры на материале оздоровительной корригирующей гимнастики.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Комплексы упражнений для СМГ</w:t>
            </w:r>
          </w:p>
          <w:p w:rsidR="00834B48" w:rsidRPr="004930AE" w:rsidRDefault="00834B48" w:rsidP="00C508CD">
            <w:pPr>
              <w:pStyle w:val="a3"/>
              <w:spacing w:after="200"/>
              <w:ind w:left="144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B48" w:rsidRPr="004930AE" w:rsidRDefault="00834B48" w:rsidP="00834B48">
            <w:pPr>
              <w:jc w:val="both"/>
              <w:rPr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Выполнять организующие команды по распоряжению учителя </w:t>
            </w:r>
            <w:r w:rsidRPr="004930AE">
              <w:rPr>
                <w:sz w:val="24"/>
                <w:szCs w:val="24"/>
              </w:rPr>
              <w:t>(основная стойка, посторенние в колонну, шеренгу, в круг, размыкание на вытянутые в стороны руки, повороты направо и налево, команды «равняйсь», «смирно» «шагом марш», «бегом марш», «на месте стой», «направо», «налево», «по порядку рассчитайсь»,  Осваивать перестроение из колоны по одному в колону по два).</w:t>
            </w:r>
            <w:proofErr w:type="gramEnd"/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дисциплину и чёткое взаимодействие с одноклассниками при выполнении строевых упражнений, совместных движений и передвижений.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упражнений, объединённых во фрагменты акробатических комбинаций в условиях игровой и соревновательной деятельности.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разученных висов и упоров на низкой гимнастической перекладине.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лазания и перезелания.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Называть снаряды и гимнастические упражнения.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разученных упражнений, ориентированных на преодоление искусственных полос препятствий.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Преодолевать полосу препятствий в стандартных и вариативных условиях.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ранее разученные передвижения по гимнастической стенке в стандартных и изменяющихся условиях.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правила игр.</w:t>
            </w:r>
          </w:p>
          <w:p w:rsidR="00C508CD" w:rsidRPr="004930AE" w:rsidRDefault="00C508CD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о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бщеразвивающие и корригирующие упражнения:</w:t>
            </w:r>
          </w:p>
          <w:p w:rsidR="00C508CD" w:rsidRPr="004930AE" w:rsidRDefault="00C508CD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гибкости (широкие стойки на ногах; ходьба с включением широкого шага, глубоких выпадов, в приседе, </w:t>
            </w: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гибкост).</w:t>
            </w:r>
          </w:p>
          <w:p w:rsidR="00C508CD" w:rsidRPr="004930AE" w:rsidRDefault="00C508CD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упражнения на расслабление отдельных мышечных групп, передвижение шагом, бегом, прыжками в разных направлениях по намеченным ориентирам и по сигналу).</w:t>
            </w:r>
            <w:proofErr w:type="gramEnd"/>
          </w:p>
          <w:p w:rsidR="00C508CD" w:rsidRPr="004930AE" w:rsidRDefault="00C508CD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Занятия по профилактике и коррекции нарушений осанки,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плоскостопия (ходьба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корсета).</w:t>
            </w:r>
          </w:p>
          <w:p w:rsidR="00C508CD" w:rsidRPr="004930AE" w:rsidRDefault="00C508CD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силовых способностей (динамические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 кг, гимнастические палки), комплексы упражнений с постепенным включением в работу основных мышечных групп и увеличивающимся отягощением; </w:t>
            </w: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отжимание</w:t>
            </w:r>
            <w:proofErr w:type="gramEnd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мостик).</w:t>
            </w:r>
          </w:p>
          <w:p w:rsidR="00834B48" w:rsidRPr="004930AE" w:rsidRDefault="00834B48" w:rsidP="005458C5">
            <w:pPr>
              <w:jc w:val="both"/>
              <w:rPr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 (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>. осн. и подг. гр.).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дисциплину и взаимодействовать с товарищами при выполнении строевых упражнений.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разученных стоек, седов, упоров, приседов, положений лёжа на спине, на животе,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прогибаний («лодочка»),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перекатов на спине, группировок из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лёжа на спине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, раскачиваний в плотной группировке, перекатов в группировке (акробатические упражнения выполняются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разученных способов лазанья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по гимнастической стенке: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 по гимнастической стенке вверх-вниз одноименным и разноименным способами, по диагонали и горизонтали.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Style w:val="4"/>
                <w:b w:val="0"/>
                <w:sz w:val="24"/>
                <w:szCs w:val="24"/>
              </w:rPr>
              <w:t>Демонстрировать</w:t>
            </w:r>
            <w:r w:rsidRPr="00493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технику упражнений, разученных для преодоления искусственных полос препятствий без соревновательных условий: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ползание и переползание по-пластунски, проползание под препятствием и перелезание через препятствие.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Осваивать технику упражнений на гимнастической скамейке и напольном гимнастическом бревне: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хождение по напольному бревну и наклонной гимнастической скамейке, лазание по наклонной гимнастической скамейке.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Воспроизводить требуемую индивидуально дозировку физической нагрузки.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индивидуальные приросты результатов в показателях развития гибкости, координации движений, силовых качеств.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комплексы утренней зарядки.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упражнений утренней зарядки.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Выполнять упражнения, входящие в комплексы упражнений для профилактики и коррекции осанки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(без предметов и с предметами), локального развития мышц туловища, профилактики плоскостопия.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с различным типом дыхания (грудной, брюшной и смешанный типы), выполняемые в различных исходных положениях.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Выполнять  основные положения и движения  рук:  вверх, вниз, в стороны, вперед, на пояс, к плечам, за спину, перед грудью и т.п.</w:t>
            </w:r>
            <w:proofErr w:type="gramEnd"/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Выполнять  основные  положения  и движения ног: ноги вместе, на ширине плеч, шире плеч.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Выполнять  основные положения  и движения туловища: наклоны вперед, назад, в стороны, повороты и т.п.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профилактику нарушений зрения.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Выполнять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чередование напряжения и расслабления мышц.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правила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(Флорбол)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Хват клюшки.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клюшкой.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мячом.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8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и прием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numPr>
                <w:ilvl w:val="0"/>
                <w:numId w:val="9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Демонстрировать разученные технические приёмы игры в флорбол </w:t>
            </w:r>
            <w:r w:rsidRPr="004930AE">
              <w:rPr>
                <w:sz w:val="24"/>
                <w:szCs w:val="24"/>
              </w:rPr>
              <w:t>(хват клюшки, владение клюшкой, владение мячом, передача и прием мяча).</w:t>
            </w:r>
          </w:p>
          <w:p w:rsidR="00834B48" w:rsidRPr="004930AE" w:rsidRDefault="00834B48" w:rsidP="00913D66">
            <w:pPr>
              <w:numPr>
                <w:ilvl w:val="0"/>
                <w:numId w:val="9"/>
              </w:numPr>
              <w:ind w:left="459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разученные технические приёмы игры в флорбол в стандартных и вариативных (игровых) условиях.</w:t>
            </w:r>
          </w:p>
          <w:p w:rsidR="00834B48" w:rsidRPr="004930AE" w:rsidRDefault="00834B48" w:rsidP="00913D66">
            <w:pPr>
              <w:numPr>
                <w:ilvl w:val="0"/>
                <w:numId w:val="9"/>
              </w:numPr>
              <w:ind w:left="459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Организовывать игру в флорбол, играть по упрощённым правилам в условиях активного отдыха и досуга.</w:t>
            </w:r>
          </w:p>
          <w:p w:rsidR="00834B48" w:rsidRPr="004930AE" w:rsidRDefault="00834B48" w:rsidP="00913D66">
            <w:pPr>
              <w:numPr>
                <w:ilvl w:val="0"/>
                <w:numId w:val="9"/>
              </w:numPr>
              <w:ind w:left="459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Называть спортивные игры, элементарные правила спортивных игр.</w:t>
            </w:r>
          </w:p>
          <w:p w:rsidR="00834B48" w:rsidRPr="004930AE" w:rsidRDefault="00834B48" w:rsidP="00834B48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4B48" w:rsidRPr="004930AE" w:rsidTr="00834B48">
        <w:trPr>
          <w:trHeight w:val="265"/>
        </w:trPr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8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игры с использованием различных по форме мячей.</w:t>
            </w:r>
          </w:p>
          <w:p w:rsidR="00377DD1" w:rsidRPr="004930AE" w:rsidRDefault="00377DD1" w:rsidP="00913D66">
            <w:pPr>
              <w:pStyle w:val="a3"/>
              <w:numPr>
                <w:ilvl w:val="0"/>
                <w:numId w:val="68"/>
              </w:numPr>
              <w:spacing w:after="200"/>
              <w:ind w:left="426" w:hanging="284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Ходьба на лыжах, плавание как жизненно важные способы передвижения человека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913D66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Приводить примеры современных спортивных игр с мячом.</w:t>
            </w:r>
          </w:p>
          <w:p w:rsidR="00377DD1" w:rsidRPr="004930AE" w:rsidRDefault="00BB345D" w:rsidP="00913D66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Объяснять для чего необходимо уметь пользоваться данным способом передвижения человека в жизни.  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Лыжная подготовка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Одежда лыжника.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выполнения основной стойки при передвижении.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выполнения ступающего шага с палками и без.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выполнения скользящего шага с палками и без.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Повороты переступанием.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Передвижение на лыжах до 1,5 км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Подъемы и спуски с небольших склонов.</w:t>
            </w:r>
          </w:p>
          <w:p w:rsidR="005458C5" w:rsidRPr="004930AE" w:rsidRDefault="00834B48" w:rsidP="00913D66">
            <w:pPr>
              <w:pStyle w:val="a3"/>
              <w:numPr>
                <w:ilvl w:val="0"/>
                <w:numId w:val="2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на материале лыжной подготовки.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numPr>
                <w:ilvl w:val="0"/>
                <w:numId w:val="1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правила подбора одежды для занятий лыжной подготовкой в зависимости от погодных условий.</w:t>
            </w:r>
          </w:p>
          <w:p w:rsidR="00834B48" w:rsidRPr="004930AE" w:rsidRDefault="00834B48" w:rsidP="00913D66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основную стойку лыжника.</w:t>
            </w:r>
          </w:p>
          <w:p w:rsidR="00834B48" w:rsidRPr="004930AE" w:rsidRDefault="00834B48" w:rsidP="00913D66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ступающего шага в процессе прохождения учебной дистанции.</w:t>
            </w:r>
          </w:p>
          <w:p w:rsidR="00834B48" w:rsidRPr="004930AE" w:rsidRDefault="00834B48" w:rsidP="00913D66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скользящего шага в процессе прохождения учебной дистанции.</w:t>
            </w:r>
          </w:p>
          <w:p w:rsidR="00834B48" w:rsidRPr="004930AE" w:rsidRDefault="00834B48" w:rsidP="00913D66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разученных способов передвижения на лыжах в условиях игровой деятельности.</w:t>
            </w:r>
          </w:p>
          <w:p w:rsidR="00834B48" w:rsidRPr="004930AE" w:rsidRDefault="00834B48" w:rsidP="00913D66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поворотов переступанием на лыжах.</w:t>
            </w:r>
          </w:p>
          <w:p w:rsidR="00834B48" w:rsidRPr="004930AE" w:rsidRDefault="00834B48" w:rsidP="00913D66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Варьировать способы передвижения на лыжах в зависимости от особенностей лыжной трассы.</w:t>
            </w:r>
          </w:p>
          <w:p w:rsidR="00834B48" w:rsidRPr="004930AE" w:rsidRDefault="00834B48" w:rsidP="00913D66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 требования к одежде и обуви во время занятий.</w:t>
            </w:r>
          </w:p>
          <w:p w:rsidR="00834B48" w:rsidRPr="004930AE" w:rsidRDefault="00834B48" w:rsidP="00913D66">
            <w:pPr>
              <w:numPr>
                <w:ilvl w:val="0"/>
                <w:numId w:val="3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технику безопасности при занятиях лыжами.</w:t>
            </w:r>
          </w:p>
          <w:p w:rsidR="00E009EC" w:rsidRPr="004930AE" w:rsidRDefault="00834B48" w:rsidP="00913D66">
            <w:pPr>
              <w:numPr>
                <w:ilvl w:val="0"/>
                <w:numId w:val="3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правила игры.</w:t>
            </w:r>
          </w:p>
          <w:p w:rsidR="00E009EC" w:rsidRPr="004930AE" w:rsidRDefault="009C10FB" w:rsidP="00913D66">
            <w:pPr>
              <w:numPr>
                <w:ilvl w:val="0"/>
                <w:numId w:val="3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Выполнять</w:t>
            </w:r>
            <w:r w:rsidRPr="004930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09EC" w:rsidRPr="004930AE">
              <w:rPr>
                <w:color w:val="000000" w:themeColor="text1"/>
                <w:sz w:val="24"/>
                <w:szCs w:val="24"/>
              </w:rPr>
              <w:t>общеразвивающие и корригирующие упражнения:</w:t>
            </w:r>
          </w:p>
          <w:p w:rsidR="00E009EC" w:rsidRPr="004930AE" w:rsidRDefault="00E009EC" w:rsidP="00913D66">
            <w:pPr>
              <w:pStyle w:val="a3"/>
              <w:numPr>
                <w:ilvl w:val="0"/>
                <w:numId w:val="3"/>
              </w:numPr>
              <w:ind w:left="1168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стойке).</w:t>
            </w:r>
            <w:proofErr w:type="gramEnd"/>
          </w:p>
          <w:p w:rsidR="00834B48" w:rsidRPr="004930AE" w:rsidRDefault="00E009EC" w:rsidP="00913D66">
            <w:pPr>
              <w:pStyle w:val="a3"/>
              <w:numPr>
                <w:ilvl w:val="0"/>
                <w:numId w:val="82"/>
              </w:numPr>
              <w:spacing w:after="200"/>
              <w:ind w:left="11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выносливости (передвижение на лыжах в режиме умеренной интенсивности; прохождение тренировочных дистанций).</w:t>
            </w:r>
          </w:p>
          <w:p w:rsidR="00E009EC" w:rsidRPr="004930AE" w:rsidRDefault="00E009EC" w:rsidP="00E009EC">
            <w:pPr>
              <w:pStyle w:val="a3"/>
              <w:spacing w:after="200"/>
              <w:ind w:left="11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 xml:space="preserve">То же, что и в основной и подготовительной группах, исключая соревновательную деятельность и упражнения, противопоказанные медиками индивидуально. 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(баскетбол)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и ловля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мяча в корзину.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0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Специальные передвижения без мяча. 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numPr>
                <w:ilvl w:val="0"/>
                <w:numId w:val="8"/>
              </w:numPr>
              <w:ind w:left="459" w:hanging="425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Называть спортивные игры, элементарные правила спортивных игр.</w:t>
            </w:r>
          </w:p>
          <w:p w:rsidR="00834B48" w:rsidRPr="004930AE" w:rsidRDefault="00834B48" w:rsidP="00913D66">
            <w:pPr>
              <w:numPr>
                <w:ilvl w:val="0"/>
                <w:numId w:val="8"/>
              </w:numPr>
              <w:ind w:left="459" w:hanging="425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Демонстрировать технику ловли и передачи мяча двумя руками снизу и от груди в условиях игровой и соревновательной деятельности.</w:t>
            </w:r>
          </w:p>
          <w:p w:rsidR="00834B48" w:rsidRPr="004930AE" w:rsidRDefault="00834B48" w:rsidP="00913D66">
            <w:pPr>
              <w:numPr>
                <w:ilvl w:val="0"/>
                <w:numId w:val="8"/>
              </w:numPr>
              <w:ind w:left="459" w:hanging="425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Выполнять специальные передвижения баскетболиста в условиях учебной и игровой деятельности.</w:t>
            </w:r>
          </w:p>
          <w:p w:rsidR="00834B48" w:rsidRPr="004930AE" w:rsidRDefault="00834B48" w:rsidP="00913D66">
            <w:pPr>
              <w:numPr>
                <w:ilvl w:val="0"/>
                <w:numId w:val="8"/>
              </w:numPr>
              <w:ind w:left="459" w:hanging="425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Выполнять технику остановки разученными способами в условиях учебной и игровой деятельности.</w:t>
            </w:r>
          </w:p>
          <w:p w:rsidR="00834B48" w:rsidRPr="004930AE" w:rsidRDefault="00834B48" w:rsidP="00913D66">
            <w:pPr>
              <w:numPr>
                <w:ilvl w:val="0"/>
                <w:numId w:val="8"/>
              </w:numPr>
              <w:ind w:left="459" w:hanging="425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Выполнять ведение мяча, стоя на месте.</w:t>
            </w:r>
          </w:p>
          <w:p w:rsidR="00834B48" w:rsidRPr="004930AE" w:rsidRDefault="00834B48" w:rsidP="00913D66">
            <w:pPr>
              <w:numPr>
                <w:ilvl w:val="0"/>
                <w:numId w:val="9"/>
              </w:numPr>
              <w:ind w:left="459" w:hanging="425"/>
              <w:contextualSpacing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Выполнять ведение мяча с продвижением шагом вперёд.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34B48" w:rsidRPr="004930AE" w:rsidRDefault="00834B48" w:rsidP="00913D66">
            <w:pPr>
              <w:numPr>
                <w:ilvl w:val="0"/>
                <w:numId w:val="9"/>
              </w:numPr>
              <w:ind w:left="459" w:hanging="425"/>
              <w:contextualSpacing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Организовывать игру в баскетбол, играть по упрощённым правилам в условиях активного отдыха и досуга.</w:t>
            </w:r>
          </w:p>
          <w:p w:rsidR="00834B48" w:rsidRPr="004930AE" w:rsidRDefault="00834B48" w:rsidP="00834B4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 xml:space="preserve">Знания об адаптивной физической </w:t>
            </w:r>
            <w:r w:rsidRPr="004930AE">
              <w:rPr>
                <w:b/>
                <w:color w:val="000000"/>
                <w:sz w:val="24"/>
                <w:szCs w:val="24"/>
              </w:rPr>
              <w:lastRenderedPageBreak/>
              <w:t>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Роль и значение физической культуры.</w:t>
            </w:r>
          </w:p>
          <w:p w:rsidR="00255DF7" w:rsidRPr="004930AE" w:rsidRDefault="00281310" w:rsidP="00913D66">
            <w:pPr>
              <w:pStyle w:val="a3"/>
              <w:numPr>
                <w:ilvl w:val="0"/>
                <w:numId w:val="69"/>
              </w:numPr>
              <w:spacing w:after="200"/>
              <w:ind w:left="426" w:hanging="284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Ходьба, бег, прыжки </w:t>
            </w:r>
            <w:r w:rsidR="00255DF7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жизненно важные способы передвижения человека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913D66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lastRenderedPageBreak/>
              <w:t>Раскрывать понятие «физическая культура» и анализировать её положительное влияние на укрепление здоровья и развитие человека (регулярные занятия физическими упражнениями, закаливающие процедуры, личная гигиена).</w:t>
            </w:r>
          </w:p>
          <w:p w:rsidR="00834B48" w:rsidRPr="004930AE" w:rsidRDefault="00834B48" w:rsidP="00913D66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Определять признаки положительного влияния занятий физкультурой на успехе в учебе.</w:t>
            </w:r>
          </w:p>
          <w:p w:rsidR="00255DF7" w:rsidRPr="004930AE" w:rsidRDefault="00BB345D" w:rsidP="00913D66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Объяснять для чего необходимо уметь пользоваться данным способом передвижения человека в жизни.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Легкая атлетика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Прыжки. </w:t>
            </w:r>
          </w:p>
          <w:p w:rsidR="00FD7040" w:rsidRPr="004930AE" w:rsidRDefault="00834B48" w:rsidP="00913D66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Метание.</w:t>
            </w:r>
          </w:p>
          <w:p w:rsidR="005458C5" w:rsidRPr="004930AE" w:rsidRDefault="00834B48" w:rsidP="00913D66">
            <w:pPr>
              <w:pStyle w:val="a3"/>
              <w:numPr>
                <w:ilvl w:val="0"/>
                <w:numId w:val="31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</w:t>
            </w:r>
          </w:p>
          <w:p w:rsidR="00834B48" w:rsidRPr="004930AE" w:rsidRDefault="00834B48" w:rsidP="00834B48">
            <w:pPr>
              <w:pStyle w:val="a3"/>
              <w:spacing w:after="20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spacing w:after="2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318" w:hanging="3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318" w:hanging="3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Совершенствовать технику выполнения ранее разученных беговых упражнений в стандартных и изменяющихся условиях.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равномерный бег в режиме умеренной интенсивности на дистанцию 400—500 м.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бег с последующим ускорением на дистанцию 10—12 м.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челночный бег Зх10 м с максимальной скоростью передвижения.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Совершенствовать технику выполнения ранее разученных прыжковых упражнений в стандартных и изменяющихся условиях.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прыжка в длину с места.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прыжок в длину с места на максимальный результат.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прыжка в высоту с прямого разбега.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прыжок в высоту с прямого разбега на максимальный результат.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бросках большого мяча.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большого мяча (набивной мяч 0,5 кг) на дальность двумя руками снизу из положения стоя.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большого мяча на дальность двумя руками из-за головы из положения сидя.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Соблюдать правила техники безопасности при выполнении 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упражнений в метании малого мяча.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малого мяча из-за головы.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метание малого мяча на максимально возможный результат.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Называть легкоатлетический инвентарь.</w:t>
            </w:r>
          </w:p>
          <w:p w:rsidR="00FD7040" w:rsidRPr="004930AE" w:rsidRDefault="00834B48" w:rsidP="00913D66">
            <w:pPr>
              <w:numPr>
                <w:ilvl w:val="0"/>
                <w:numId w:val="5"/>
              </w:numPr>
              <w:ind w:left="318" w:hanging="318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технику безопасности при занятиях лёгкой атлетикой.</w:t>
            </w:r>
          </w:p>
          <w:p w:rsidR="00FD7040" w:rsidRPr="004930AE" w:rsidRDefault="009C10FB" w:rsidP="00913D66">
            <w:pPr>
              <w:numPr>
                <w:ilvl w:val="0"/>
                <w:numId w:val="5"/>
              </w:numPr>
              <w:ind w:left="318" w:hanging="318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Выполнять</w:t>
            </w:r>
            <w:r w:rsidRPr="004930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D7040" w:rsidRPr="004930AE">
              <w:rPr>
                <w:color w:val="000000" w:themeColor="text1"/>
                <w:sz w:val="24"/>
                <w:szCs w:val="24"/>
              </w:rPr>
              <w:t>общеразвивающие и корригирующие упражнения:</w:t>
            </w:r>
          </w:p>
          <w:p w:rsidR="00FD7040" w:rsidRPr="004930AE" w:rsidRDefault="00FD7040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(бег с изменяющимся направлением; пробегание коротких отрезков из разных исходных положений; прыжки через скакалку на месте на одной ноге и двух ногах поочерёдно).</w:t>
            </w:r>
          </w:p>
          <w:p w:rsidR="00FD7040" w:rsidRPr="004930AE" w:rsidRDefault="00FD7040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быстроты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(повторное выполнение беговых упражнений с максимальной скоростью с высокого старта; повторный бег с максимальной скоростью на дистанцию 10-12 м (с сохраняющимся или изменяющимся интервалом отдыха)).</w:t>
            </w:r>
          </w:p>
          <w:p w:rsidR="00FD7040" w:rsidRPr="004930AE" w:rsidRDefault="00FD7040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ловкости (броски в стенку и ловля теннисного мяча, из разных исходных положений, с поворотами).</w:t>
            </w:r>
          </w:p>
          <w:p w:rsidR="00FD7040" w:rsidRPr="004930AE" w:rsidRDefault="00FD7040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выносливости (равномерный бег в режиме умеренной интенсивности, чередующийся с ходьбой).</w:t>
            </w:r>
          </w:p>
          <w:p w:rsidR="00907159" w:rsidRPr="004930AE" w:rsidRDefault="00907159" w:rsidP="00A46F75">
            <w:pPr>
              <w:pStyle w:val="a3"/>
              <w:ind w:left="318" w:hanging="3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A46F75">
            <w:pPr>
              <w:pStyle w:val="a3"/>
              <w:ind w:left="318" w:hanging="3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numPr>
                <w:ilvl w:val="0"/>
                <w:numId w:val="5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ходьбы, вариативное выполнение упражнений в ходьбе:</w:t>
            </w:r>
            <w:r w:rsidRPr="004930AE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930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 изменяющейся скоростью и 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>направлением передвижения; левым и правим боком; в приседе; спиной вперед; на носках и на пятках; в парах и тройках, используя разные и.п.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прыжковых упражнений (Совершенствовать технику выполнения ранее разученных прыжковых упражнений в стандартных и изменяющихся условиях).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Демонстрировать технику выполнения беговых упражнений, 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lastRenderedPageBreak/>
              <w:t>вариативное выполнение беговых упражнений: в медленном темпе в чередовании с ходьбой (совершенствовать технику выполнения ранее разученных беговых упражнений в стандартных и изменяющихся условиях).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равномерного бега в режиме умеренной интенсивности без учета дистанции.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бега с последующим ускорением на дистанцию 10—12 м.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челночного бега Зх10 м.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прыжка в длину с места.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прыжка в высоту с прямого разбега.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бросках большого мяча.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большого мяча (набивной мяч 0,5 кг) на дальность двумя руками снизу из положения стоя</w:t>
            </w:r>
            <w:r w:rsidRPr="004930AE">
              <w:rPr>
                <w:sz w:val="24"/>
                <w:szCs w:val="24"/>
              </w:rPr>
              <w:t xml:space="preserve"> (выполняется по допуску врача)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большого мяча на дальность двумя руками из-за головы из положения сидя.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правила техники безопасности при выполнении упражнений в метании малого мяча.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броска малого мяча из-за головы.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метание малого мяча на максимально возможный результат.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Называть легкоатлетический инвентарь.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технику безопасности при занятиях лёгкой атлетикой.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</w:t>
            </w:r>
            <w:r w:rsidRPr="00493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Упражнения на профилактику нарушений зрения.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Упражнение на чередование напряжения и расслабления мышц.</w:t>
            </w:r>
          </w:p>
          <w:p w:rsidR="00834B48" w:rsidRPr="004930AE" w:rsidRDefault="00834B48" w:rsidP="00834B48">
            <w:pPr>
              <w:ind w:left="34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b/>
                <w:i/>
                <w:sz w:val="24"/>
                <w:szCs w:val="24"/>
              </w:rPr>
              <w:t xml:space="preserve">Исключаются упражнения, противопоказанные медиками каждому </w:t>
            </w:r>
            <w:r w:rsidRPr="004930AE">
              <w:rPr>
                <w:b/>
                <w:i/>
                <w:sz w:val="24"/>
                <w:szCs w:val="24"/>
              </w:rPr>
              <w:lastRenderedPageBreak/>
              <w:t>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834B48" w:rsidRPr="004930AE" w:rsidTr="00834B48">
        <w:trPr>
          <w:trHeight w:val="948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(волейбол)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Подбрасывание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 и передача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2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Подача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left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numPr>
                <w:ilvl w:val="0"/>
                <w:numId w:val="6"/>
              </w:numPr>
              <w:ind w:left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подбрасывания мяча на заданную высоту.</w:t>
            </w:r>
          </w:p>
          <w:p w:rsidR="00834B48" w:rsidRPr="004930AE" w:rsidRDefault="00834B48" w:rsidP="00913D66">
            <w:pPr>
              <w:numPr>
                <w:ilvl w:val="0"/>
                <w:numId w:val="6"/>
              </w:numPr>
              <w:spacing w:after="200"/>
              <w:ind w:left="318"/>
              <w:contextualSpacing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прямой подачи снизу, сбоку.</w:t>
            </w:r>
          </w:p>
          <w:p w:rsidR="00834B48" w:rsidRPr="004930AE" w:rsidRDefault="00834B48" w:rsidP="00913D66">
            <w:pPr>
              <w:numPr>
                <w:ilvl w:val="0"/>
                <w:numId w:val="6"/>
              </w:numPr>
              <w:spacing w:after="200"/>
              <w:ind w:left="318"/>
              <w:contextualSpacing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разученные технические приёмы игры в волейбол в стандартных и вариативных (игровых) условиях.</w:t>
            </w: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contextualSpacing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834B48" w:rsidRPr="004930AE" w:rsidTr="00834B48">
        <w:trPr>
          <w:trHeight w:val="123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Спортивные игры (футбол)</w:t>
            </w:r>
          </w:p>
          <w:p w:rsidR="00834B48" w:rsidRPr="004930AE" w:rsidRDefault="00834B48" w:rsidP="00913D66">
            <w:pPr>
              <w:numPr>
                <w:ilvl w:val="0"/>
                <w:numId w:val="33"/>
              </w:numPr>
              <w:spacing w:after="200"/>
              <w:ind w:left="426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Удар по неподвижному и катящемуся мячу.</w:t>
            </w:r>
          </w:p>
          <w:p w:rsidR="00834B48" w:rsidRPr="004930AE" w:rsidRDefault="00834B48" w:rsidP="00913D66">
            <w:pPr>
              <w:numPr>
                <w:ilvl w:val="0"/>
                <w:numId w:val="33"/>
              </w:numPr>
              <w:spacing w:after="200"/>
              <w:ind w:left="426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Остановка мяча. </w:t>
            </w:r>
          </w:p>
          <w:p w:rsidR="00834B48" w:rsidRPr="004930AE" w:rsidRDefault="00834B48" w:rsidP="00913D66">
            <w:pPr>
              <w:numPr>
                <w:ilvl w:val="0"/>
                <w:numId w:val="33"/>
              </w:numPr>
              <w:spacing w:after="200"/>
              <w:ind w:left="426"/>
              <w:contextualSpacing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Ведение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numPr>
                <w:ilvl w:val="0"/>
                <w:numId w:val="7"/>
              </w:numPr>
              <w:spacing w:after="200"/>
              <w:ind w:left="459" w:hanging="425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Демонстрировать технику удара внутренней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834B48" w:rsidRPr="004930AE" w:rsidRDefault="00834B48" w:rsidP="00913D66">
            <w:pPr>
              <w:numPr>
                <w:ilvl w:val="0"/>
                <w:numId w:val="7"/>
              </w:numPr>
              <w:spacing w:after="200"/>
              <w:ind w:left="459" w:hanging="425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Совершенствовать технику выполнения ударов внутренней стороной стопы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834B48" w:rsidRPr="004930AE" w:rsidRDefault="00834B48" w:rsidP="00913D66">
            <w:pPr>
              <w:numPr>
                <w:ilvl w:val="0"/>
                <w:numId w:val="7"/>
              </w:numPr>
              <w:spacing w:after="200"/>
              <w:ind w:left="459" w:hanging="425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Демонстрировать технику ведения мяча внутренней и внешней частью подъёма по прямой линии и дуге, «змейкой» между стойками.</w:t>
            </w:r>
          </w:p>
          <w:p w:rsidR="00834B48" w:rsidRPr="004930AE" w:rsidRDefault="00834B48" w:rsidP="00913D66">
            <w:pPr>
              <w:numPr>
                <w:ilvl w:val="0"/>
                <w:numId w:val="7"/>
              </w:numPr>
              <w:spacing w:after="200"/>
              <w:ind w:left="459" w:hanging="425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Демонстрировать технику остановки мяча.</w:t>
            </w:r>
          </w:p>
          <w:p w:rsidR="00834B48" w:rsidRPr="004930AE" w:rsidRDefault="00834B48" w:rsidP="00913D66">
            <w:pPr>
              <w:numPr>
                <w:ilvl w:val="0"/>
                <w:numId w:val="7"/>
              </w:numPr>
              <w:spacing w:after="200"/>
              <w:ind w:left="459" w:hanging="425"/>
              <w:contextualSpacing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Выполнять разученные технические приёмы игры в футбол в стандартных и вариативных (игровых) условиях.</w:t>
            </w: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contextualSpacing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34B48" w:rsidRPr="004930AE" w:rsidTr="00834B48">
        <w:trPr>
          <w:trHeight w:val="416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  <w:p w:rsidR="00834B48" w:rsidRPr="004930AE" w:rsidRDefault="00834B48" w:rsidP="00913D66">
            <w:pPr>
              <w:numPr>
                <w:ilvl w:val="0"/>
                <w:numId w:val="34"/>
              </w:numPr>
              <w:ind w:left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На материале лёгкой атлетики.</w:t>
            </w:r>
          </w:p>
          <w:p w:rsidR="00834B48" w:rsidRPr="004930AE" w:rsidRDefault="00834B48" w:rsidP="00913D66">
            <w:pPr>
              <w:numPr>
                <w:ilvl w:val="0"/>
                <w:numId w:val="34"/>
              </w:numPr>
              <w:ind w:left="426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Специальные коррекционные игры для </w:t>
            </w:r>
            <w:r w:rsidR="007150BC" w:rsidRPr="004930AE">
              <w:rPr>
                <w:rFonts w:eastAsia="Calibri"/>
                <w:sz w:val="24"/>
                <w:szCs w:val="24"/>
                <w:lang w:eastAsia="en-US"/>
              </w:rPr>
              <w:t>слабослышащих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 xml:space="preserve"> детей. 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Проявлять находчивость в решении игровых задач, возникающих в процессе подвижных игр.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Работать в команде.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Перечислять названия и правила игр, инвентарь.</w:t>
            </w:r>
          </w:p>
          <w:p w:rsidR="00834B48" w:rsidRPr="004930AE" w:rsidRDefault="00834B48" w:rsidP="00913D66">
            <w:pPr>
              <w:numPr>
                <w:ilvl w:val="0"/>
                <w:numId w:val="4"/>
              </w:numPr>
              <w:spacing w:after="200"/>
              <w:ind w:left="459" w:hanging="425"/>
              <w:contextualSpacing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Соблюдать правила поведения и безопасности.</w:t>
            </w: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contextualSpacing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34B48" w:rsidRPr="004930AE" w:rsidTr="00834B48">
        <w:trPr>
          <w:trHeight w:val="416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34B48" w:rsidRPr="004930AE" w:rsidRDefault="00834B48" w:rsidP="00834B48">
      <w:pPr>
        <w:pStyle w:val="20"/>
        <w:spacing w:after="0" w:line="240" w:lineRule="auto"/>
        <w:ind w:left="284"/>
        <w:rPr>
          <w:bCs/>
          <w:i/>
        </w:rPr>
      </w:pPr>
    </w:p>
    <w:p w:rsidR="00834B48" w:rsidRPr="004930AE" w:rsidRDefault="00834B48" w:rsidP="00A46F75">
      <w:pPr>
        <w:spacing w:after="200" w:line="276" w:lineRule="auto"/>
        <w:jc w:val="center"/>
        <w:rPr>
          <w:b/>
        </w:rPr>
      </w:pPr>
      <w:r w:rsidRPr="004930AE">
        <w:rPr>
          <w:bCs/>
          <w:i/>
        </w:rPr>
        <w:br w:type="page"/>
      </w:r>
      <w:r w:rsidRPr="004930AE">
        <w:rPr>
          <w:b/>
        </w:rPr>
        <w:lastRenderedPageBreak/>
        <w:t>3 класс (102 ч)</w:t>
      </w:r>
    </w:p>
    <w:p w:rsidR="00834B48" w:rsidRPr="004930AE" w:rsidRDefault="00834B48" w:rsidP="00834B48">
      <w:pPr>
        <w:pStyle w:val="20"/>
        <w:spacing w:after="0" w:line="240" w:lineRule="auto"/>
        <w:ind w:left="284"/>
        <w:rPr>
          <w:bCs/>
          <w:i/>
        </w:rPr>
      </w:pPr>
    </w:p>
    <w:tbl>
      <w:tblPr>
        <w:tblStyle w:val="a4"/>
        <w:tblW w:w="0" w:type="auto"/>
        <w:tblLook w:val="04A0"/>
      </w:tblPr>
      <w:tblGrid>
        <w:gridCol w:w="4644"/>
        <w:gridCol w:w="7938"/>
        <w:gridCol w:w="2204"/>
      </w:tblGrid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04" w:type="dxa"/>
          </w:tcPr>
          <w:p w:rsidR="00834B48" w:rsidRPr="004930AE" w:rsidRDefault="00834B48" w:rsidP="00834B48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3"/>
              </w:numPr>
              <w:ind w:left="426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Строение тела человека. Осанка.</w:t>
            </w:r>
          </w:p>
          <w:p w:rsidR="007150BC" w:rsidRPr="004930AE" w:rsidRDefault="007150BC" w:rsidP="00913D66">
            <w:pPr>
              <w:pStyle w:val="a3"/>
              <w:numPr>
                <w:ilvl w:val="0"/>
                <w:numId w:val="73"/>
              </w:numPr>
              <w:spacing w:after="200"/>
              <w:ind w:left="426" w:hanging="284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предупреждения травматизма во время занятий физическими упражнениями</w:t>
            </w:r>
            <w:r w:rsidR="005F138C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F138C" w:rsidRPr="004930AE" w:rsidRDefault="005F138C" w:rsidP="00913D66">
            <w:pPr>
              <w:pStyle w:val="a3"/>
              <w:numPr>
                <w:ilvl w:val="0"/>
                <w:numId w:val="73"/>
              </w:numPr>
              <w:spacing w:after="200"/>
              <w:ind w:left="426" w:hanging="284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 основных физических качеств: быстроты.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Различать  основные части тела человека, формы движений, напряжение и расслабление мышц при их выполнении.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упражнения на улучшение осанки, для укрепления мышц живота и спины, для укрепления мышц стоп.</w:t>
            </w:r>
          </w:p>
          <w:p w:rsidR="007150BC" w:rsidRPr="004930AE" w:rsidRDefault="007150BC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Понимать и выполнять правила предупреждения травматизма: правильно подбирать одежду, обувь, инвентарь, организовать место для занятия упражнением.</w:t>
            </w:r>
          </w:p>
          <w:p w:rsidR="005F138C" w:rsidRPr="004930AE" w:rsidRDefault="00BB345D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Характеризовать основное физическое качество – быстроту.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5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Метание.</w:t>
            </w:r>
          </w:p>
          <w:p w:rsidR="005458C5" w:rsidRPr="004930AE" w:rsidRDefault="00834B48" w:rsidP="00913D66">
            <w:pPr>
              <w:pStyle w:val="a3"/>
              <w:numPr>
                <w:ilvl w:val="0"/>
                <w:numId w:val="35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</w:t>
            </w:r>
            <w:r w:rsidR="00A0789E"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беговые упражнения в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метание малого мяча на максимально возможный результат.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броска большого мяча (набивной - 1 кг) на дальность разными способами.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бег с последующим ускорением на дистанцию 10—12 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челночный бег Зх10 м с максимальной скоростью передвижения.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(до 3х-4х мин) бег, кросс до 1 км.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Называть легкоатлетический инвентарь.</w:t>
            </w:r>
          </w:p>
          <w:p w:rsidR="00A0789E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0789E" w:rsidRPr="004930AE" w:rsidRDefault="00415BEE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lastRenderedPageBreak/>
              <w:t>Выполнять</w:t>
            </w:r>
            <w:r w:rsidRPr="004930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789E" w:rsidRPr="004930AE">
              <w:rPr>
                <w:color w:val="000000" w:themeColor="text1"/>
                <w:sz w:val="24"/>
                <w:szCs w:val="24"/>
              </w:rPr>
              <w:t>общеразвивающие и корригирующие упражнения:</w:t>
            </w:r>
          </w:p>
          <w:p w:rsidR="00A0789E" w:rsidRPr="004930AE" w:rsidRDefault="00A0789E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(бег с изменяющимся направлением; пробегание коротких отрезков из разных исходных положений; прыжки через скакалку на месте на одной ноге и двух ногах поочерёдно).</w:t>
            </w:r>
          </w:p>
          <w:p w:rsidR="00A0789E" w:rsidRPr="004930AE" w:rsidRDefault="00A0789E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быстроты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(повторное выполнение беговых упражнений с максимальной скоростью с высокого старта; повторный бег с максимальной скоростью на дистанцию 10-12 м (с сохраняющимся или изменяющимся интервалом отдыха)).</w:t>
            </w:r>
          </w:p>
          <w:p w:rsidR="00A0789E" w:rsidRPr="004930AE" w:rsidRDefault="00A0789E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ловкости (броски в стенку и ловля теннисного мяча в максимальном темпе, из разных исходных положений, с поворотами).</w:t>
            </w:r>
          </w:p>
          <w:p w:rsidR="00A0789E" w:rsidRPr="004930AE" w:rsidRDefault="00A0789E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выносливости (равномерный бег в режиме умеренной интенсивности, чередующийся с ходьбой, с бегом в режиме большой интенсивности).</w:t>
            </w:r>
          </w:p>
          <w:p w:rsidR="00834B48" w:rsidRPr="004930AE" w:rsidRDefault="00834B48" w:rsidP="00834B48">
            <w:pPr>
              <w:ind w:left="459" w:hanging="36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 w:hanging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Демонстрировать технику выполнения беговых упражнений, вариативное выполнение беговых упражнений (совершенствовать технику выполнения ранее разученных беговых упражнений).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Выполнять метание малого мяча на максимально возможный результат.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броска большого мяча (набивной - 1 кг) на дальность разными способами (выполняется по допуску врача).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бега с последующим ускорением на дистанцию 10—12 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челночного бега Зх10 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равномерного медленного бега (без учета времени).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Называть легкоатлетический инвентарь.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</w:rPr>
              <w:lastRenderedPageBreak/>
              <w:t>Соблюдать технику безопасности при занятиях лёгкой атлетикой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color w:val="000000"/>
                <w:sz w:val="24"/>
                <w:szCs w:val="24"/>
              </w:rPr>
              <w:t>Выполнять</w:t>
            </w:r>
            <w:r w:rsidRPr="004930AE">
              <w:rPr>
                <w:i/>
                <w:color w:val="000000"/>
                <w:sz w:val="24"/>
                <w:szCs w:val="24"/>
              </w:rPr>
              <w:t xml:space="preserve"> у</w:t>
            </w:r>
            <w:r w:rsidRPr="004930AE">
              <w:rPr>
                <w:color w:val="000000"/>
                <w:sz w:val="24"/>
                <w:szCs w:val="24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профилактику нарушений зрения.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чередование напряжения и расслабления мышц.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материале лёгкой атлетики.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r w:rsidR="00FF573A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иальные коррекционные игры для </w:t>
            </w:r>
            <w:r w:rsidR="00FF573A" w:rsidRPr="004930AE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6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игры.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Управлять эмоциями в процессе игровой деятельности, демонстрировать сдержанность и терпимость к своим ошибкам и ошибкам товарищей.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1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 xml:space="preserve">То же, что и в основной и подготовительной группах, исключая </w:t>
            </w:r>
            <w:r w:rsidRPr="004930AE">
              <w:rPr>
                <w:sz w:val="24"/>
                <w:szCs w:val="24"/>
              </w:rPr>
              <w:lastRenderedPageBreak/>
              <w:t>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rPr>
          <w:trHeight w:val="870"/>
        </w:trPr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397D9B" w:rsidRPr="004930AE" w:rsidRDefault="00834B48" w:rsidP="00913D66">
            <w:pPr>
              <w:pStyle w:val="a3"/>
              <w:numPr>
                <w:ilvl w:val="0"/>
                <w:numId w:val="72"/>
              </w:numPr>
              <w:ind w:left="426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«комплекс физических упражнений».</w:t>
            </w:r>
          </w:p>
          <w:p w:rsidR="00397D9B" w:rsidRPr="004930AE" w:rsidRDefault="00397D9B" w:rsidP="00913D66">
            <w:pPr>
              <w:pStyle w:val="a3"/>
              <w:numPr>
                <w:ilvl w:val="0"/>
                <w:numId w:val="72"/>
              </w:numPr>
              <w:spacing w:after="200"/>
              <w:ind w:left="426" w:hanging="284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 основных физических качеств: гибкости и равновесия.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Приводить примеры комплексов упражнений (с учетом последовательности) и определять их направленность.</w:t>
            </w:r>
          </w:p>
          <w:p w:rsidR="00397D9B" w:rsidRPr="004930AE" w:rsidRDefault="00BB345D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основное физическое качество –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гибкость и равновесие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Гимнастика с элементами акробатики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Организующие команды и приёмы.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упражнения.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комбинации.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на низкой гимнастической перекладине.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Гимнастические упражнения прикладного характера.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Преодоление гимнастической полосы препятствий.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на материале гимнастики с элементами акробатики.</w:t>
            </w:r>
          </w:p>
          <w:p w:rsidR="007C5FB3" w:rsidRPr="004930AE" w:rsidRDefault="00834B48" w:rsidP="00913D66">
            <w:pPr>
              <w:pStyle w:val="a3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Подвижные игры на материале оздоровительной корригирующей гимнастики. </w:t>
            </w:r>
          </w:p>
          <w:p w:rsidR="005458C5" w:rsidRPr="004930AE" w:rsidRDefault="00834B48" w:rsidP="00913D66">
            <w:pPr>
              <w:pStyle w:val="a3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</w:t>
            </w:r>
            <w:r w:rsidR="00A0789E"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834B48" w:rsidRPr="004930AE" w:rsidRDefault="00834B48" w:rsidP="00C508CD">
            <w:pPr>
              <w:spacing w:after="20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 (основная стойка, посторенние в колонну, шеренгу, в круг, размыкание на вытянутые в стороны руки, повороты направо и налево, команды «равняйсь», «смирно» «шагом марш», «бегом марш», «на месте стой»., «направо», «налево», «кругом», «по порядку рассчитайсь», «На первый-второй рассчитайсь!»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Осваивать перестроение из колоны по одному в колону по два).</w:t>
            </w:r>
            <w:proofErr w:type="gramEnd"/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ранее разученные упражнения в стандартных и изменяющихся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дисциплину и чёткое взаимодействие с одноклассниками при выполнении строевых упражнений, совместных движений и передвижений.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упражнений, объединённых во фрагменты акробатических комбинаций в условиях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разученных висов и упоров на низкой гимнастической перекладине.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технику выполнения лазания и перелезания.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Называть снаряды и гимнастические упражнения.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упражнений на гимнастической скамейке и напольном гимнастическом бревне: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хождение по напольному бревну и наклонной гимнастической скамейке, лазание по наклонной гимнастической скамейке.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упражнений, ориентированных на преодоление искусственных полос препятствий.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Преодолевать полосу препятствий в стандартных и вариативных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ранее разученные передвижения по гимнастической стенке в стандартных и изменяющихся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игр.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о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бщеразвивающие и корригирующие упражнения: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гибкости (широкие стойки на ногах; ходьба с включением широкого шага, глубоких выпадов, в приседе, </w:t>
            </w: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гибкост).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координации (произвольное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лёжа, сидя); упражнения на расслабление отдельных мышечных групп, передвижение шагом, бегом, прыжками в разных направлениях по намеченным ориентирам и по сигналу).</w:t>
            </w:r>
            <w:proofErr w:type="gramEnd"/>
          </w:p>
          <w:p w:rsidR="007C5FB3" w:rsidRPr="004930AE" w:rsidRDefault="007C5FB3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профилактике и коррекции нарушений осанки, плоскостопия (ходьба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корсета).</w:t>
            </w:r>
          </w:p>
          <w:p w:rsidR="00834B48" w:rsidRPr="004930AE" w:rsidRDefault="007C5FB3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силовых способностей (динамические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 кг, гимнастические палки), комплексы упражнений с постепенным включением в работу основных мышечных групп и увеличивающимся отягощением; </w:t>
            </w: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отжимание</w:t>
            </w:r>
            <w:proofErr w:type="gramEnd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мостик).</w:t>
            </w:r>
          </w:p>
          <w:p w:rsidR="00A0789E" w:rsidRPr="004930AE" w:rsidRDefault="00A0789E" w:rsidP="00A0789E">
            <w:pPr>
              <w:pStyle w:val="a3"/>
              <w:spacing w:after="200"/>
              <w:ind w:left="1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 (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>. осн. и подг. гр.).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ранее разученные упражнения в стандартных и изменяющихся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Соблюдать дисциплину и чёткое взаимодействие с одноклассниками при выполнении строевых упражнений, совместных движений и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разученных стоек, седов, упоров, приседов, положений лёжа на спине, на животе,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прогибаний («лодочка»),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перекатов на спине, группировок из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лёжа на спине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, раскачиваний в плотной группировке, перекатов в группировке (акробатические упражнения выполняются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упражнений, объединённых во фрагменты акробатических комбинаций в условиях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разученных висов и упоров на низкой гимнастической перекладине.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лазания и перелезания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(передвижения по гимнастической стенке вверх-вниз одноименным и разноименным способами, по диагонали и горизонтали).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Style w:val="4"/>
                <w:b w:val="0"/>
                <w:sz w:val="24"/>
                <w:szCs w:val="24"/>
              </w:rPr>
              <w:t>Демонстрировать</w:t>
            </w:r>
            <w:r w:rsidRPr="00493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технику упражнений, разученных для преодоления искусственных полос препятствий без соревновательных условий: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ползание и переползание по-пластунски, проползание под препятствием и перелезание через препятствие.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упражнений на гимнастической скамейке и напольном гимнастическом бревне: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хождение по напольному бревну и наклонной гимнастической скамейке, лазание по наклонной гимнастической скамейке.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Воспроизводить требуемую индивидуально дозировку физической нагрузки.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индивидуальные приросты результатов в показателях развития гибкости, координации движений, силовых качеств.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Выполнять комплексы утренней зарядки (знать ранее изученные основные положения и движения частей тела).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Выполнять упражнения, входящие в комплексы упражнений для профилактики и коррекции осанки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(без предметов и с предметами), локального развития мышц туловища, профилактики плоскостопия.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Выполнять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с различным типом дыхания (грудной, брюшной и смешанный типы), выполняемые в различных исходных положениях.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профилактику нарушений зрения.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чередование напряжения и расслабления мышц.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Называть снаряды и гимнастические упражнения.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игр.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(Флорбол)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Хват клюшки.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клюшкой.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мячом.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8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и прием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разученные технические приёмы игры в флорбол.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флорбол в стандартных и вариативных (игровых)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Организовывать игру в флорбол, играть по упрощённым правилам в условиях активного отдыха и досуга.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спортивные игры, элементарные правила спортивных игр.</w:t>
            </w:r>
          </w:p>
          <w:p w:rsidR="00834B48" w:rsidRPr="004930AE" w:rsidRDefault="00834B48" w:rsidP="00834B48">
            <w:pPr>
              <w:pStyle w:val="a3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4B48" w:rsidRPr="004930AE" w:rsidTr="00834B48">
        <w:trPr>
          <w:trHeight w:val="265"/>
        </w:trPr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lastRenderedPageBreak/>
              <w:t>Знания об адаптивной физической 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1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Современные игры с использованием различных по форме мячей.</w:t>
            </w:r>
          </w:p>
          <w:p w:rsidR="00397D9B" w:rsidRPr="004930AE" w:rsidRDefault="00397D9B" w:rsidP="00913D66">
            <w:pPr>
              <w:pStyle w:val="a3"/>
              <w:numPr>
                <w:ilvl w:val="0"/>
                <w:numId w:val="71"/>
              </w:numPr>
              <w:spacing w:after="200"/>
              <w:ind w:left="426" w:hanging="284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 основных физических качеств: выносливости.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Приводить примеры современных спортивных игр с мячом.</w:t>
            </w:r>
          </w:p>
          <w:p w:rsidR="00397D9B" w:rsidRPr="004930AE" w:rsidRDefault="00BB345D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основное физическое качество –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выносливость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Лыжная подготовка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Значение занятий лыжами для укрепления здоровья и закаливание.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при занятиях лыжами.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Попеременный двухшажный ход без палок и с палками.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Подъем «лесенкой».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Спуск в высокой и низкой стойках.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Передвижение на лыжах до 2х км с равномерной скоростью.</w:t>
            </w:r>
          </w:p>
          <w:p w:rsidR="005458C5" w:rsidRPr="004930AE" w:rsidRDefault="00834B48" w:rsidP="00913D66">
            <w:pPr>
              <w:pStyle w:val="a3"/>
              <w:numPr>
                <w:ilvl w:val="0"/>
                <w:numId w:val="39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на материале лыжной подготовки.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основную стойку лыжника.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попеременного двухшажного хода в процессе прохождения учебной дистанции.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способов передвижения на лыжах в условиях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подъема «лесенкой» и спуска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низкой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и высокой стоках.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Варьировать способы передвижения на лыжах в зависимости от особенностей лыжной трассы.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 требования к одежде и обуви во время занятий.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безопасности при занятиях лыжами.</w:t>
            </w:r>
          </w:p>
          <w:p w:rsidR="00A0789E" w:rsidRPr="004930AE" w:rsidRDefault="00834B48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игры.</w:t>
            </w:r>
          </w:p>
          <w:p w:rsidR="00A0789E" w:rsidRPr="004930AE" w:rsidRDefault="00415BEE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0789E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общеразвивающие и корригирующие упражнения:</w:t>
            </w:r>
          </w:p>
          <w:p w:rsidR="00A0789E" w:rsidRPr="004930AE" w:rsidRDefault="00A0789E" w:rsidP="00913D66">
            <w:pPr>
              <w:pStyle w:val="a3"/>
              <w:numPr>
                <w:ilvl w:val="0"/>
                <w:numId w:val="3"/>
              </w:numPr>
              <w:ind w:left="1168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стойке).</w:t>
            </w:r>
            <w:proofErr w:type="gramEnd"/>
          </w:p>
          <w:p w:rsidR="00A0789E" w:rsidRPr="004930AE" w:rsidRDefault="00A0789E" w:rsidP="00913D66">
            <w:pPr>
              <w:pStyle w:val="a3"/>
              <w:numPr>
                <w:ilvl w:val="0"/>
                <w:numId w:val="82"/>
              </w:numPr>
              <w:spacing w:after="200"/>
              <w:ind w:left="11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выносливости (передвижение на лыжах в режиме умеренной интенсивности, в чередовании с прохождением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отрезков в режиме большой интенсивности; прохождение тренировочных дистанций).</w:t>
            </w: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(баскетбол)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и ловля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мяча в корзину.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Специальные передвижения без мяча.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0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на материале игры в баскетбол.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спортивные игры, элементарные правила спортивных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ловли и передачи мяча двумя руками снизу и от груди в условиях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специальные передвижения баскетболиста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технику остановки разученными способами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ведение мяча, стоя на месте.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ведение мяча с продвижением шагом вперёд.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Организовывать игру в баскетбол, играть по упрощённым правилам в условиях активного отдыха и досуга.</w:t>
            </w: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0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Роль и значение физической культуры.</w:t>
            </w:r>
          </w:p>
          <w:p w:rsidR="00397D9B" w:rsidRPr="004930AE" w:rsidRDefault="00397D9B" w:rsidP="00913D66">
            <w:pPr>
              <w:pStyle w:val="a3"/>
              <w:numPr>
                <w:ilvl w:val="0"/>
                <w:numId w:val="70"/>
              </w:numPr>
              <w:spacing w:after="200"/>
              <w:ind w:left="426" w:hanging="284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 основных физических качеств: силы.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Раскрывать понятие «физическая культура» и анализировать её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влияние на укрепление здоровья и развитие человека (регулярные занятия физическими упражнениями, закаливающие процедуры, личная гигиена).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Определять признаки положительного влияния занятий физкультурой на успехе в учебе. </w:t>
            </w:r>
          </w:p>
          <w:p w:rsidR="00397D9B" w:rsidRPr="004930AE" w:rsidRDefault="00BB345D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основное физическое качество –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силу.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Легкая атлетика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Прыжки. </w:t>
            </w:r>
          </w:p>
          <w:p w:rsidR="00A0789E" w:rsidRPr="004930AE" w:rsidRDefault="00834B48" w:rsidP="00913D66">
            <w:pPr>
              <w:pStyle w:val="a3"/>
              <w:numPr>
                <w:ilvl w:val="0"/>
                <w:numId w:val="41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Метание.</w:t>
            </w:r>
          </w:p>
          <w:p w:rsidR="005458C5" w:rsidRPr="004930AE" w:rsidRDefault="00834B48" w:rsidP="00913D66">
            <w:pPr>
              <w:pStyle w:val="a3"/>
              <w:numPr>
                <w:ilvl w:val="0"/>
                <w:numId w:val="41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</w:t>
            </w:r>
            <w:r w:rsidR="00A0789E"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беговые упражнения в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метание малого мяча на максимально возможный результат.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прыжок в высоту на маты с прямого разбега.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бег с последующим ускорением на дистанцию 10—12 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челночный бег Зх10 м с максимальной скоростью передвижения.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броска большого мяча (набивной - 1 кг) на дальность разными способами.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Называть легкоатлетический инвентарь.</w:t>
            </w:r>
          </w:p>
          <w:p w:rsidR="00A0789E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безопасности при занятиях лёгкой атлетикой.</w:t>
            </w:r>
          </w:p>
          <w:p w:rsidR="00A0789E" w:rsidRPr="004930AE" w:rsidRDefault="00A0789E" w:rsidP="00913D66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общеразвивающие и корригирующие упражнения:</w:t>
            </w:r>
          </w:p>
          <w:p w:rsidR="00A0789E" w:rsidRPr="004930AE" w:rsidRDefault="00A0789E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(бег с изменяющимся направлением; пробегание коротких отрезков из разных исходных положений; прыжки через скакалку на месте на одной ноге и двух ногах поочерёдно).</w:t>
            </w:r>
          </w:p>
          <w:p w:rsidR="00A0789E" w:rsidRPr="004930AE" w:rsidRDefault="00A0789E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быстроты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(повторное выполнение беговых упражнений с максимальной скоростью с высокого старта; повторный бег с максимальной скоростью на дистанцию 10-12 м (с сохраняющимся или изменяющимся интервалом отдыха)).</w:t>
            </w:r>
          </w:p>
          <w:p w:rsidR="00A0789E" w:rsidRPr="004930AE" w:rsidRDefault="00A0789E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ловкости (броски в стенку и ловля теннисного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мяча в максимальном темпе, из разных исходных положений, с поворотами).</w:t>
            </w:r>
          </w:p>
          <w:p w:rsidR="00A0789E" w:rsidRPr="004930AE" w:rsidRDefault="00A0789E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выносливости (равномерный бег в режиме умеренной интенсивности, чередующийся с ходьбой, с бегом в режиме большой интенсивности).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разученных беговых упражнений в стандартной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метание малого мяча на максимально возможный результат.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высоту на маты с прямого разбега.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бега с последующим ускорением на дистанцию 10—12 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челночного бега Зх10 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броска большого мяча (набивной - 1 кг) на дальность разными способами (выполняется по допуску врача).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Называть легкоатлетический инвентарь.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безопасности при занятиях лёгкой атлетикой.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3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Упражнения на профилактику нарушений зрения.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Упражнение на чередование напряжения и расслабления мышц.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834B48" w:rsidRPr="004930AE" w:rsidTr="00834B48">
        <w:trPr>
          <w:trHeight w:val="948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(волейбол)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Подбрасывание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 и передача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2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Подача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подбрасывания мяча на заданную высоту.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spacing w:after="200"/>
              <w:ind w:left="318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технику выполнения прямой подачи снизу, сбоку.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spacing w:after="200"/>
              <w:ind w:left="318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волейбол в стандартных и вариативных (игровых) условиях.</w:t>
            </w: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834B48" w:rsidRPr="004930AE" w:rsidTr="00834B48">
        <w:trPr>
          <w:trHeight w:val="123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(футбол)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Удар по неподвижному и катящемуся мячу.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Остановка мяча.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3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удара внутренней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Совершенствовать технику выполнения ударов внутренней стороной стопы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ведения мяча внутренней и внешней частью подъёма по прямой линии и дуге, «змейкой» между стойками.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остановки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футбол в стандартных и вариативных (игровых) условиях.</w:t>
            </w: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34B48" w:rsidRPr="004930AE" w:rsidTr="00834B48">
        <w:trPr>
          <w:trHeight w:val="1270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4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 материале лёгкой атлетики.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4"/>
              </w:num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Специальные коррекционные игры для </w:t>
            </w:r>
            <w:r w:rsidR="00FF573A" w:rsidRPr="004930AE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детей. 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spacing w:after="200"/>
              <w:ind w:left="459" w:hanging="42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34B48" w:rsidRPr="004930AE" w:rsidTr="00834B48">
        <w:trPr>
          <w:trHeight w:val="70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34B48" w:rsidRPr="004930AE" w:rsidRDefault="00834B48" w:rsidP="00A0789E">
      <w:pPr>
        <w:spacing w:after="200" w:line="276" w:lineRule="auto"/>
        <w:jc w:val="center"/>
        <w:rPr>
          <w:b/>
        </w:rPr>
      </w:pPr>
      <w:r w:rsidRPr="004930AE">
        <w:rPr>
          <w:b/>
          <w:highlight w:val="red"/>
        </w:rPr>
        <w:br w:type="page"/>
      </w:r>
      <w:r w:rsidRPr="004930AE">
        <w:rPr>
          <w:b/>
        </w:rPr>
        <w:lastRenderedPageBreak/>
        <w:t>4 класс (102 ч)</w:t>
      </w:r>
    </w:p>
    <w:tbl>
      <w:tblPr>
        <w:tblStyle w:val="a4"/>
        <w:tblW w:w="0" w:type="auto"/>
        <w:tblLook w:val="04A0"/>
      </w:tblPr>
      <w:tblGrid>
        <w:gridCol w:w="4644"/>
        <w:gridCol w:w="7938"/>
        <w:gridCol w:w="2204"/>
      </w:tblGrid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04" w:type="dxa"/>
          </w:tcPr>
          <w:p w:rsidR="00834B48" w:rsidRPr="004930AE" w:rsidRDefault="00834B48" w:rsidP="00834B48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4"/>
              </w:numPr>
              <w:spacing w:after="200"/>
              <w:ind w:left="426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и значение физической культуры.</w:t>
            </w:r>
          </w:p>
          <w:p w:rsidR="007150BC" w:rsidRPr="004930AE" w:rsidRDefault="007150BC" w:rsidP="00913D66">
            <w:pPr>
              <w:pStyle w:val="a3"/>
              <w:numPr>
                <w:ilvl w:val="0"/>
                <w:numId w:val="74"/>
              </w:numPr>
              <w:spacing w:after="200"/>
              <w:ind w:left="426" w:hanging="284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предупреждения травматизма во время занятий физическими упражнениями</w:t>
            </w:r>
            <w:r w:rsidR="00FF675B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Раскрывать понятие «физическая культура» и анализировать её положительное влияние на укрепление здоровья и развитие человека (регулярные занятия физическими упражнениями, закаливающие процедуры, личная гигиена).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Определять признаки положительного влияния занятий физкультурой на успехе в учебе.</w:t>
            </w:r>
          </w:p>
          <w:p w:rsidR="00397D9B" w:rsidRPr="004930AE" w:rsidRDefault="00397D9B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Понимать и выполнять правила предупреждения травматизма: правильно подбирать одежду, обувь, инвентарь, организов</w:t>
            </w:r>
            <w:r w:rsidR="005458C5" w:rsidRPr="004930AE">
              <w:rPr>
                <w:rFonts w:ascii="Times New Roman" w:hAnsi="Times New Roman"/>
                <w:sz w:val="24"/>
                <w:szCs w:val="24"/>
              </w:rPr>
              <w:t>ыв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ать место для занятия упражнением.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5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Метание.</w:t>
            </w:r>
          </w:p>
          <w:p w:rsidR="005458C5" w:rsidRPr="004930AE" w:rsidRDefault="00834B48" w:rsidP="00913D66">
            <w:pPr>
              <w:pStyle w:val="a3"/>
              <w:numPr>
                <w:ilvl w:val="0"/>
                <w:numId w:val="45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</w:t>
            </w:r>
            <w:r w:rsidR="00FF675B"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(до 5-6 мин) бег, кросс до 1 км.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4930AE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Демонстрировать технику броска набивного мяча из-за головы, от груди, снизу вперед-вверх, из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стоя грудью в направлении метания, с шага на дальность и заданное расстояние.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FF675B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F675B" w:rsidRPr="004930AE" w:rsidRDefault="00415BEE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Выполнять</w:t>
            </w:r>
            <w:r w:rsidRPr="004930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F675B" w:rsidRPr="004930AE">
              <w:rPr>
                <w:color w:val="000000" w:themeColor="text1"/>
                <w:sz w:val="24"/>
                <w:szCs w:val="24"/>
              </w:rPr>
              <w:t>общеразвивающие и корригирующие упражнения:</w:t>
            </w:r>
          </w:p>
          <w:p w:rsidR="00FF675B" w:rsidRPr="004930AE" w:rsidRDefault="00FF675B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(бег с изменяющимся направлением; пробегание коротких отрезков из разных исходных положений; прыжки через скакалку на месте на одной ноге и двух ногах поочерёдно).</w:t>
            </w:r>
          </w:p>
          <w:p w:rsidR="00FF675B" w:rsidRPr="004930AE" w:rsidRDefault="00FF675B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быстроты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(повторное выполнение беговых упражнений с максимальной скоростью с высокого старта; челночный бег; повторный бег с максимальной скоростью на дистанцию 30 м (с сохраняющимся или изменяющимся интервалом отдыха)).</w:t>
            </w:r>
          </w:p>
          <w:p w:rsidR="00FF675B" w:rsidRPr="004930AE" w:rsidRDefault="00FF675B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ловкости (броски в стенку и ловля теннисного мяча в максимальном темпе, из разных исходных положений, с поворотами).</w:t>
            </w:r>
          </w:p>
          <w:p w:rsidR="00FF675B" w:rsidRPr="004930AE" w:rsidRDefault="00FF675B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выносливости (равномерный бег в режиме умеренной интенсивности, чередующийся с ходьбой, с бегом в режиме большой интенсивности, с ускорениями; бег на дистанцию до 400 м).</w:t>
            </w:r>
          </w:p>
          <w:p w:rsidR="00834B48" w:rsidRPr="004930AE" w:rsidRDefault="00834B48" w:rsidP="00834B48">
            <w:pPr>
              <w:pStyle w:val="a3"/>
              <w:ind w:left="459" w:hanging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 w:hanging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финиширование в беге на спринтерские дистанции (30 и 60 м) без учета времени.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(без учета времени) бег.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4930AE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броска набивного мяча из-за головы, от груди, снизу вперед-вверх, из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стоя грудью в направлении метания, с шага на дальность и заданное расстояние (выполняется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color w:val="000000"/>
                <w:sz w:val="24"/>
                <w:szCs w:val="24"/>
              </w:rPr>
              <w:t>Выполнять</w:t>
            </w:r>
            <w:r w:rsidRPr="004930AE">
              <w:rPr>
                <w:i/>
                <w:color w:val="000000"/>
                <w:sz w:val="24"/>
                <w:szCs w:val="24"/>
              </w:rPr>
              <w:t xml:space="preserve"> у</w:t>
            </w:r>
            <w:r w:rsidRPr="004930AE">
              <w:rPr>
                <w:color w:val="000000"/>
                <w:sz w:val="24"/>
                <w:szCs w:val="24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профилактику нарушений зрения.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чередование напряжения и расслабления мышц.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материале лёгкой атлетики.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Специальные коррекционные игры для </w:t>
            </w:r>
            <w:r w:rsidR="00FF573A" w:rsidRPr="004930AE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6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игры.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Управлять эмоциями в процессе игровой деятельности, демонстрировать сдержанность и терпимость к своим ошибкам и ошибкам товарищей.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1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поведения и безопасности.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(футбол)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Удар по неподвижному и катящемуся мячу.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Остановка мяча.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3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удара внутренней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Совершенствовать технику выполнения ударов внутренней стороной стопы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ведения мяча внутренней и внешней частью подъёма по прямой линии и дуге, «змейкой» между стойками.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остановки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футбол в стандартных и вариативных (игровых) условиях.</w:t>
            </w:r>
          </w:p>
          <w:p w:rsidR="00834B48" w:rsidRPr="004930AE" w:rsidRDefault="00834B48" w:rsidP="00834B48">
            <w:pPr>
              <w:pStyle w:val="a3"/>
              <w:spacing w:after="200"/>
              <w:ind w:left="459"/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 xml:space="preserve">То же, что и в основной и подготовительной группах, исключая </w:t>
            </w:r>
            <w:r w:rsidRPr="004930AE">
              <w:rPr>
                <w:sz w:val="24"/>
                <w:szCs w:val="24"/>
              </w:rPr>
              <w:lastRenderedPageBreak/>
              <w:t>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(волейбол)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Подбрасывание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 и передача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2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Подача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подбрасывания мяча на заданную высоту.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spacing w:after="200"/>
              <w:ind w:left="318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прямой подачи снизу, сбоку.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spacing w:after="200"/>
              <w:ind w:left="318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волейбол в стандартных и вариативных (игровых) условиях.</w:t>
            </w:r>
          </w:p>
          <w:p w:rsidR="00834B48" w:rsidRPr="004930AE" w:rsidRDefault="00834B48" w:rsidP="00834B48">
            <w:pPr>
              <w:pStyle w:val="a3"/>
              <w:spacing w:after="200"/>
              <w:ind w:left="318"/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rPr>
          <w:trHeight w:val="870"/>
        </w:trPr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5"/>
              </w:numPr>
              <w:ind w:left="426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Строение тела человека (скелет, мышцы, осанка).</w:t>
            </w:r>
          </w:p>
          <w:p w:rsidR="00963343" w:rsidRPr="004930AE" w:rsidRDefault="00963343" w:rsidP="00913D66">
            <w:pPr>
              <w:pStyle w:val="a3"/>
              <w:numPr>
                <w:ilvl w:val="0"/>
                <w:numId w:val="75"/>
              </w:numPr>
              <w:spacing w:after="200"/>
              <w:ind w:left="426" w:hanging="284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упражнения.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45D" w:rsidRPr="004930AE" w:rsidRDefault="00BB345D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Различать  основные части тела человека, формы движений, напряжение и расслабление мышц при их выполнении.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упражнения на улучшение осанки, для укрепления мышц живота и спины, для укрепления мышц стоп.</w:t>
            </w:r>
          </w:p>
          <w:p w:rsidR="00963343" w:rsidRPr="004930AE" w:rsidRDefault="00BB345D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Объяснять что такое физическое упражнение и необходимость его выполнения. 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Гимнастика с элементами акробатики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Организующие команды и приёмы.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упражнения.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Акробатические комбинации.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Висы и упоры.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Лазание и перелезание.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в равновесии.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7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Опорный прыжок через гимнастического козла.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7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на материале гимнастики с элементами акробатики.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Подвижные игры на материале оздоровительной корригирующей гимнастики.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</w:t>
            </w:r>
            <w:r w:rsidR="00FF675B"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834B48" w:rsidRPr="004930AE" w:rsidRDefault="00834B48" w:rsidP="007C5FB3">
            <w:pPr>
              <w:pStyle w:val="a3"/>
              <w:spacing w:after="200"/>
              <w:ind w:left="144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B48" w:rsidRPr="004930AE" w:rsidRDefault="00834B48" w:rsidP="00834B48">
            <w:pPr>
              <w:jc w:val="both"/>
              <w:rPr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сновная стойка, посторенние в колонну, шеренгу, в круг, размыкание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 вытянутые в стороны руки, повороты направо и налево, команды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«становись»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«равняйсь», «смирно», «шагом марш», «бегом марш»,  «на месте стой», «направо», «налево», «по порядку рассчитайсь», «На первый-второй рассчитайсь!». Перестроение из колонны по одному в колонну по два, три и четыре в движении с поворотом.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дисциплину и чёткое взаимодействие с одноклассниками при выполнении строевых упражнений, совместных движений и передвижений.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упражнений, объединённых во фрагменты акробатических комбинаций в условиях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и последовательность упражнений акробатических комбинаций.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их выполнение в условиях учебной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подводящие упражнения для освоения техники опорного прыжка напрыгиванием с последующим спрыгиванием.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опорного прыжка напрыгиванием с последующим спрыгиванием в условиях учебной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гимнастических упражнений на низкой перекладине.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разученных висов на низкой гимнастической перекладине.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Называть снаряды и гимнастические упражнения.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Называть снаряды и гимнастические упражнения.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о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бщеразвивающие и корригирующие упражнения: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гибкости (широкие стойки на ногах; ходьба с включением широкого шага, глубоких выпадов, в приседе, </w:t>
            </w: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</w:t>
            </w:r>
            <w:proofErr w:type="gramEnd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гибкост).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упражнения на расслабление отдельных мышечных групп, передвижение шагом, бегом, прыжками в разных направлениях по намеченным ориентирам и по сигналу).</w:t>
            </w:r>
            <w:proofErr w:type="gramEnd"/>
          </w:p>
          <w:p w:rsidR="007C5FB3" w:rsidRPr="004930AE" w:rsidRDefault="007C5FB3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профилактике и коррекции нарушений осанки, плоскостопия (ходьба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корсета).</w:t>
            </w:r>
          </w:p>
          <w:p w:rsidR="00834B48" w:rsidRPr="004930AE" w:rsidRDefault="007C5FB3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силовых способностей (динамические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 кг, гимнастические палки), комплексы упражнений с постепенным включением в работу основных мышечных групп и увеличивающимся отягощением; </w:t>
            </w: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отжимание</w:t>
            </w:r>
            <w:proofErr w:type="gramEnd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лёжа с опорой на гимнастическую скамейку;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мостик).</w:t>
            </w:r>
          </w:p>
          <w:p w:rsidR="00FF675B" w:rsidRPr="004930AE" w:rsidRDefault="00FF675B" w:rsidP="00FF675B">
            <w:pPr>
              <w:pStyle w:val="a3"/>
              <w:spacing w:after="200"/>
              <w:ind w:left="14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 (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>. осн. и подг. гр.).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ранее разученные упражнения в стандартных и изменяющихся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дисциплину и чёткое взаимодействие с одноклассниками при выполнении строевых упражнений, совместных движений и передвижений.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упражнений, объединённых во фрагменты акробатических комбинаций (разученные стойки, седы, упоры, приседы, положения лёжа на спине, на животе,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прогибания («лодочка»),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перекаты на спине, группировки из положения лёжа на спине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, раскачивания в плотной группировке, перекаты в группировке (акробатические упражнения выполняются по допуску врача))</w:t>
            </w:r>
            <w:proofErr w:type="gramStart"/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и последовательность упражнений акробатических комбинаций.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их выполнение в условиях учебной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подводящие упражнения для освоения техники опорного прыжка напрыгиванием с последующим спрыгиванием (выполняется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опорного прыжка напрыгиванием с последующим спрыгиванием в условиях учебной деятельности (выполняется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выполнении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гимнастических упражнений на низкой перекладине.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разученных висов на низкой гимнастической перекладине.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Воспроизводить требуемую индивидуально дозировку физической нагрузки.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индивидуальные приросты результатов в показателях развития гибкости, координации движений, силовых качеств.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Выполнять упражнения, входящие в комплексы упражнений для профилактики и коррекции осанки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(без предметов и с предметами), локального развития мышц туловища, профилактики плоскостопия.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с различным типом дыхания (грудной, брюшной и смешанный типы), выполняемые в различных исходных положениях.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профилактику нарушений зрения.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чередование напряжения и расслабления мышц.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Называть снаряды и гимнастические упражнения.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игр.</w:t>
            </w:r>
          </w:p>
          <w:p w:rsidR="00834B48" w:rsidRPr="004930AE" w:rsidRDefault="00834B48" w:rsidP="00834B48">
            <w:pPr>
              <w:jc w:val="both"/>
              <w:rPr>
                <w:sz w:val="24"/>
                <w:szCs w:val="24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(Флорбол)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Передача и прием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Отбор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Подвижные игры на материале флорбола.</w:t>
            </w:r>
          </w:p>
          <w:p w:rsidR="00834B48" w:rsidRPr="004930AE" w:rsidRDefault="00834B48" w:rsidP="00834B48">
            <w:pPr>
              <w:pStyle w:val="a3"/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разученные технические приёмы игры в флорбол.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флорбол в стандартных и вариативных (игровых)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Организовывать игру в флорбол, играть по упрощённым правилам в условиях активного отдыха и досуга.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спортивные игры, элементарные правила спортивных игр.</w:t>
            </w:r>
          </w:p>
          <w:p w:rsidR="00834B48" w:rsidRPr="004930AE" w:rsidRDefault="00834B48" w:rsidP="00834B48">
            <w:pPr>
              <w:rPr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4B48" w:rsidRPr="004930AE" w:rsidTr="00834B48">
        <w:trPr>
          <w:trHeight w:val="265"/>
        </w:trPr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6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Правила проведения простых закаливающих процедур.</w:t>
            </w:r>
          </w:p>
          <w:p w:rsidR="00963343" w:rsidRPr="004930AE" w:rsidRDefault="00963343" w:rsidP="00913D66">
            <w:pPr>
              <w:pStyle w:val="a3"/>
              <w:numPr>
                <w:ilvl w:val="0"/>
                <w:numId w:val="76"/>
              </w:numPr>
              <w:spacing w:after="200"/>
              <w:ind w:left="426" w:hanging="284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Физические упражнения, их влияние на физическое развитие.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Проводить закаливающие процедуры с использованием воздушных и солнечных ванн, купания в естественных водоёмах.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закаливающих процедур и соблюдать меры безопасности во время их проведения.</w:t>
            </w:r>
          </w:p>
          <w:p w:rsidR="00963343" w:rsidRPr="004930AE" w:rsidRDefault="00BB345D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Понимать и объяснять влияние физических упражнений на развитие человека.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Лыжная подготовка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дыхания при ходьбе на лыжах. Требования к температурному режиму.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при занятиях лыжами.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Попеременный двухшажный ход.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Спуски с пологих склонов.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Торможение плугом и упором.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Повороты переступанием в движении.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Подъем «лесенкой» и «елочкой».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Передвижение на лыжах до 2,5 км.</w:t>
            </w:r>
          </w:p>
          <w:p w:rsidR="00894728" w:rsidRPr="004930AE" w:rsidRDefault="00894728" w:rsidP="00894728">
            <w:pPr>
              <w:pStyle w:val="a3"/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Объясняют назначение понятий и терминов, относящихся к лыжной подготовке.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попеременного двухшажного хода в процессе прохождения учебной дистанции.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способов передвижения на лыжах в условиях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подъема «лесенкой» и «елочкой», спуска с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пологих склонов.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Варьировать способы передвижения на лыжах в зависимости от особенностей лыжной трассы.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 требования к одежде и обуви во время занятий.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безопасности при занятиях лыжами.</w:t>
            </w:r>
          </w:p>
          <w:p w:rsidR="004A6CE6" w:rsidRPr="004930AE" w:rsidRDefault="00834B48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игры.</w:t>
            </w:r>
          </w:p>
          <w:p w:rsidR="004A6CE6" w:rsidRPr="004930AE" w:rsidRDefault="00415BEE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4A6CE6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общеразвивающие и корригирующие упражнения:</w:t>
            </w:r>
          </w:p>
          <w:p w:rsidR="004A6CE6" w:rsidRPr="004930AE" w:rsidRDefault="004A6CE6" w:rsidP="00913D66">
            <w:pPr>
              <w:pStyle w:val="a3"/>
              <w:numPr>
                <w:ilvl w:val="0"/>
                <w:numId w:val="82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стойке).</w:t>
            </w:r>
            <w:proofErr w:type="gramEnd"/>
          </w:p>
          <w:p w:rsidR="00834B48" w:rsidRPr="004930AE" w:rsidRDefault="004A6CE6" w:rsidP="00913D66">
            <w:pPr>
              <w:pStyle w:val="a3"/>
              <w:numPr>
                <w:ilvl w:val="0"/>
                <w:numId w:val="82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выносливости (передвижение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дистанций).</w:t>
            </w:r>
          </w:p>
          <w:p w:rsidR="004A6CE6" w:rsidRPr="004930AE" w:rsidRDefault="004A6CE6" w:rsidP="004A6CE6">
            <w:pPr>
              <w:pStyle w:val="a3"/>
              <w:spacing w:after="200"/>
              <w:ind w:left="11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(баскетбол)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и ловля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мяча в корзину.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Специальные передвижения без мяча.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0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на материале игры в баскетбол.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спортивные игры, элементарные правила спортивных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ловли и передачи мяча двумя руками снизу и от груди в условиях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специальные передвижения баскетболиста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технику остановки разученными способами в условиях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ведение мяча, стоя на месте.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ведение мяча с продвижением шагом вперёд.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Организовывать игру в баскетбол, играть по упрощённым правилам в условиях активного отдыха и досуга.</w:t>
            </w:r>
          </w:p>
          <w:p w:rsidR="00834B48" w:rsidRPr="004930AE" w:rsidRDefault="00834B48" w:rsidP="00834B4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7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Зарождение Олимпийских игр.</w:t>
            </w:r>
          </w:p>
          <w:p w:rsidR="00963343" w:rsidRPr="004930AE" w:rsidRDefault="00963343" w:rsidP="00913D66">
            <w:pPr>
              <w:pStyle w:val="a3"/>
              <w:numPr>
                <w:ilvl w:val="0"/>
                <w:numId w:val="77"/>
              </w:numPr>
              <w:spacing w:after="200"/>
              <w:ind w:left="426" w:hanging="284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Физические упражнения, их влияние на развитие физических качеств.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Раскрывать смысл символики и ритуалов Олимпийских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Определять цель возрождения Олимпийских игр. </w:t>
            </w:r>
          </w:p>
          <w:p w:rsidR="00963343" w:rsidRPr="004930AE" w:rsidRDefault="00BB345D" w:rsidP="00913D66">
            <w:pPr>
              <w:pStyle w:val="a3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Понимать и объяснять влияние физических упражнений на развитие физических качеств человека.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Прыжки.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1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Метание.</w:t>
            </w:r>
          </w:p>
          <w:p w:rsidR="00894728" w:rsidRPr="004930AE" w:rsidRDefault="00834B48" w:rsidP="00913D66">
            <w:pPr>
              <w:pStyle w:val="a3"/>
              <w:numPr>
                <w:ilvl w:val="0"/>
                <w:numId w:val="51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</w:t>
            </w:r>
            <w:r w:rsidR="00FF675B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низкого старта.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равномерный медленный (до 5-6 мин) бег, кросс до 1 км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прыжка в высоту с разбега способом «перешагивание».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высоту с разбега способом «перешагивание» в условиях учебной деятельности (планка устанавливается на высоте 60—70 см).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прыжка в длину с разбега способом «согнув ноги».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4930AE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броска набивного мяча из-за головы, от груди, снизу вперед-вверх, из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стоя грудью в направлении метания, с шага на дальность и заданное расстояние.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Называть легкоатлетический инвентарь.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безопасности при занятиях лёгкой атлетикой.</w:t>
            </w:r>
          </w:p>
          <w:p w:rsidR="00FF675B" w:rsidRPr="004930AE" w:rsidRDefault="00FF675B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Выполнять</w:t>
            </w:r>
            <w:r w:rsidRPr="004930AE">
              <w:rPr>
                <w:color w:val="000000" w:themeColor="text1"/>
                <w:sz w:val="24"/>
                <w:szCs w:val="24"/>
              </w:rPr>
              <w:t xml:space="preserve"> общеразвивающие и корригирующие упражнения:</w:t>
            </w:r>
          </w:p>
          <w:p w:rsidR="00FF675B" w:rsidRPr="004930AE" w:rsidRDefault="00FF675B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(бег с изменяющимся направлением; пробегание коротких отрезков из разных исходных положений; прыжки через скакалку на месте на одной ноге и двух ногах поочерёдно).</w:t>
            </w:r>
          </w:p>
          <w:p w:rsidR="00FF675B" w:rsidRPr="004930AE" w:rsidRDefault="00FF675B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быстроты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(повторное выполнение беговых упражнений с максимальной скоростью с высокого старта; челночный бег; повторный бег с максимальной скоростью на дистанцию 30 м (с сохраняющимся или изменяющимся интервалом отдыха)).</w:t>
            </w:r>
          </w:p>
          <w:p w:rsidR="00FF675B" w:rsidRPr="004930AE" w:rsidRDefault="00FF675B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ловкости (броски в стенку и ловля теннисного мяча в максимальном темпе, из разных исходных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положений, с поворотами).</w:t>
            </w:r>
          </w:p>
          <w:p w:rsidR="00FF675B" w:rsidRPr="004930AE" w:rsidRDefault="00FF675B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выносливости (равномерный бег в режиме умеренной интенсивности, чередующийся с ходьбой, с бегом в режиме большой интенсивности, с ускорениями; бег на дистанцию до 400 м).</w:t>
            </w:r>
          </w:p>
          <w:p w:rsidR="00FF675B" w:rsidRPr="004930AE" w:rsidRDefault="00FF675B" w:rsidP="00FF675B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низкого старта.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 без учета времени.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(без учета времени) бег.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прыжка в высоту с разбега способом «перешагивание».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высоту с разбега способом «перешагивание» в условиях учебной деятельности (планка устанавливается на высоте 60—70 см), (выполняется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прыжка в длину с разбега способом «согнув ноги».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 (выполняется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4930AE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броска набивного мяча из-за головы, от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груди, снизу вперед-вверх, из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стоя грудью в направлении метания, с шага на дальность и заданное расстояние (выполняется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Упражнения на профилактику нарушений зрения.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Упражнение на чередование напряжения и расслабления мышц.</w:t>
            </w:r>
          </w:p>
          <w:p w:rsidR="00834B48" w:rsidRPr="004930AE" w:rsidRDefault="00834B48" w:rsidP="00834B48">
            <w:pPr>
              <w:jc w:val="both"/>
              <w:rPr>
                <w:sz w:val="24"/>
                <w:szCs w:val="24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834B48" w:rsidRPr="004930AE" w:rsidTr="00834B48">
        <w:trPr>
          <w:trHeight w:val="420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(волейбол)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Подбрасывание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 и передача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2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Подача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подбрасывания мяча на заданную высоту.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spacing w:after="200"/>
              <w:ind w:left="318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прямой подачи снизу, сбоку.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spacing w:after="200"/>
              <w:ind w:left="318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волейбол в стандартных и вариативных (игровых) условиях.</w:t>
            </w:r>
          </w:p>
          <w:p w:rsidR="00834B48" w:rsidRPr="004930AE" w:rsidRDefault="00834B48" w:rsidP="00834B48">
            <w:pPr>
              <w:pStyle w:val="a3"/>
              <w:spacing w:after="200"/>
              <w:ind w:left="318"/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834B48" w:rsidRPr="004930AE" w:rsidTr="00834B48">
        <w:trPr>
          <w:trHeight w:val="123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Спортивные игры (футбол)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Удар по неподвижному и катящемуся мячу.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Остановка мяча.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3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удара внутренней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Совершенствовать технику выполнения ударов внутренней стороной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стопы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ведения мяча внутренней и внешней частью подъёма по прямой линии и дуге, «змейкой» между стойками.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остановки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футбол в стандартных и вариативных (игровых) условиях.</w:t>
            </w:r>
          </w:p>
          <w:p w:rsidR="00834B48" w:rsidRPr="004930AE" w:rsidRDefault="00834B48" w:rsidP="00834B48">
            <w:pPr>
              <w:pStyle w:val="a3"/>
              <w:spacing w:after="200"/>
              <w:ind w:left="459"/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834B48" w:rsidRPr="004930AE" w:rsidTr="00834B48">
        <w:trPr>
          <w:trHeight w:val="123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4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 материале лёгкой атлетики.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4"/>
              </w:num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Специальные коррекционные игры для </w:t>
            </w:r>
            <w:r w:rsidR="005D05B5" w:rsidRPr="004930AE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детей. 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spacing w:after="200"/>
              <w:ind w:left="459" w:hanging="42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834B48" w:rsidRPr="004930AE" w:rsidRDefault="00834B48" w:rsidP="00894728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 xml:space="preserve">То же, что и в основной и подготовительной группах, исключая </w:t>
            </w:r>
            <w:r w:rsidRPr="004930AE">
              <w:rPr>
                <w:sz w:val="24"/>
                <w:szCs w:val="24"/>
              </w:rPr>
              <w:lastRenderedPageBreak/>
              <w:t>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834B48" w:rsidRPr="004930AE" w:rsidTr="00834B48">
        <w:trPr>
          <w:trHeight w:val="123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34B48" w:rsidRPr="004930AE" w:rsidRDefault="00834B48" w:rsidP="00834B48">
      <w:pPr>
        <w:pStyle w:val="20"/>
        <w:spacing w:after="0" w:line="240" w:lineRule="auto"/>
        <w:ind w:left="284"/>
        <w:rPr>
          <w:bCs/>
          <w:i/>
        </w:rPr>
      </w:pPr>
    </w:p>
    <w:p w:rsidR="00834B48" w:rsidRPr="004930AE" w:rsidRDefault="00834B48" w:rsidP="00834B48">
      <w:pPr>
        <w:spacing w:after="200" w:line="276" w:lineRule="auto"/>
        <w:rPr>
          <w:bCs/>
          <w:i/>
        </w:rPr>
      </w:pPr>
      <w:r w:rsidRPr="004930AE">
        <w:rPr>
          <w:bCs/>
          <w:i/>
        </w:rPr>
        <w:br w:type="page"/>
      </w:r>
    </w:p>
    <w:p w:rsidR="00834B48" w:rsidRPr="004930AE" w:rsidRDefault="00025E58" w:rsidP="00834B48">
      <w:pPr>
        <w:jc w:val="center"/>
        <w:rPr>
          <w:b/>
        </w:rPr>
      </w:pPr>
      <w:r w:rsidRPr="004930AE">
        <w:rPr>
          <w:b/>
        </w:rPr>
        <w:lastRenderedPageBreak/>
        <w:t>4 дополнительный</w:t>
      </w:r>
      <w:bookmarkStart w:id="0" w:name="_GoBack"/>
      <w:bookmarkEnd w:id="0"/>
      <w:r w:rsidR="00834B48" w:rsidRPr="004930AE">
        <w:rPr>
          <w:b/>
        </w:rPr>
        <w:t xml:space="preserve"> класс (102 ч)</w:t>
      </w:r>
    </w:p>
    <w:tbl>
      <w:tblPr>
        <w:tblStyle w:val="a4"/>
        <w:tblW w:w="0" w:type="auto"/>
        <w:tblLook w:val="04A0"/>
      </w:tblPr>
      <w:tblGrid>
        <w:gridCol w:w="4644"/>
        <w:gridCol w:w="7938"/>
        <w:gridCol w:w="2204"/>
      </w:tblGrid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04" w:type="dxa"/>
          </w:tcPr>
          <w:p w:rsidR="00834B48" w:rsidRPr="004930AE" w:rsidRDefault="00834B48" w:rsidP="00834B48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4930A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8"/>
              </w:numPr>
              <w:spacing w:after="200"/>
              <w:ind w:left="426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Олимпийские игры.</w:t>
            </w:r>
          </w:p>
          <w:p w:rsidR="007150BC" w:rsidRPr="004930AE" w:rsidRDefault="007150BC" w:rsidP="00913D66">
            <w:pPr>
              <w:pStyle w:val="a3"/>
              <w:numPr>
                <w:ilvl w:val="0"/>
                <w:numId w:val="78"/>
              </w:numPr>
              <w:spacing w:after="200"/>
              <w:ind w:left="426" w:hanging="284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предупреждения травматизма во время занятий физическими упражнениями</w:t>
            </w:r>
            <w:r w:rsidR="00580FB5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Раскрывать смысл символики и ритуалов Олимпийских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Определять цель возрождения Олимпийских игр.</w:t>
            </w:r>
          </w:p>
          <w:p w:rsidR="00397D9B" w:rsidRPr="004930AE" w:rsidRDefault="00397D9B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Понимать и выполнять правила предупреждения травматизма: правильно подбирать одежду, обувь, инвентарь, организовать место для занятия упражнением.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5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5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5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</w:t>
            </w:r>
            <w:r w:rsidR="00015926"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015926" w:rsidRPr="004930AE" w:rsidRDefault="00015926" w:rsidP="00580FB5">
            <w:pPr>
              <w:spacing w:after="2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(до 5-6 мин) бег, кросс до 1 км.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4930AE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броска набивного мяча из-за головы, от груди, снизу вперед-вверх, из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стоя грудью в направлении метания, с шага на дальность и заданное расстояние.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580FB5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</w:rPr>
              <w:lastRenderedPageBreak/>
              <w:t>Соблюдать технику безопасности при занятиях лёгкой атлетикой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0FB5" w:rsidRPr="004930AE" w:rsidRDefault="00415BEE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Выполнять</w:t>
            </w:r>
            <w:r w:rsidR="00580FB5" w:rsidRPr="004930AE">
              <w:rPr>
                <w:color w:val="000000" w:themeColor="text1"/>
                <w:sz w:val="24"/>
                <w:szCs w:val="24"/>
              </w:rPr>
              <w:t xml:space="preserve"> общеразвивающие и корригирующие упражнения:</w:t>
            </w:r>
          </w:p>
          <w:p w:rsidR="00580FB5" w:rsidRPr="004930AE" w:rsidRDefault="00580FB5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(бег с изменяющимся направлением; пробегание коротких отрезков из разных исходных положений; прыжки через скакалку на месте на одной ноге и двух ногах поочерёдно).</w:t>
            </w:r>
          </w:p>
          <w:p w:rsidR="00580FB5" w:rsidRPr="004930AE" w:rsidRDefault="00580FB5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быстроты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(повторное выполнение беговых упражнений с максимальной скоростью с высокого старта; челночный бег; повторный бег с максимальной скоростью на дистанцию 30 м (с сохраняющимся или изменяющимся интервалом отдыха)).</w:t>
            </w:r>
          </w:p>
          <w:p w:rsidR="00580FB5" w:rsidRPr="004930AE" w:rsidRDefault="00580FB5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ловкости (броски в стенку и ловля теннисного мяча в максимальном темпе, из разных исходных положений, с поворотами).</w:t>
            </w:r>
          </w:p>
          <w:p w:rsidR="00580FB5" w:rsidRPr="004930AE" w:rsidRDefault="00580FB5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выносливости</w:t>
            </w:r>
            <w:r w:rsidR="00415BEE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(равномерный бег в режиме умеренной интенсивности, чередующийся с ходьбой, с бегом в режиме большой интенсивности, с ускорениями; бег на дистанцию до 400 м).</w:t>
            </w:r>
          </w:p>
          <w:p w:rsidR="00834B48" w:rsidRPr="004930AE" w:rsidRDefault="00834B48" w:rsidP="00834B48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 без учета времени.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(без учета времени) бег.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Демонстрировать технику метания </w:t>
            </w:r>
            <w:r w:rsidRPr="004930AE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броска набивного мяча из-за головы, от груди, снизу вперед-вверх, из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стоя грудью в направлении метания, с шага на дальность и заданное расстояние (выполняется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color w:val="000000"/>
                <w:sz w:val="24"/>
                <w:szCs w:val="24"/>
              </w:rPr>
              <w:t>Выполнять</w:t>
            </w:r>
            <w:r w:rsidRPr="004930AE">
              <w:rPr>
                <w:i/>
                <w:color w:val="000000"/>
                <w:sz w:val="24"/>
                <w:szCs w:val="24"/>
              </w:rPr>
              <w:t xml:space="preserve"> у</w:t>
            </w:r>
            <w:r w:rsidRPr="004930AE">
              <w:rPr>
                <w:color w:val="000000"/>
                <w:sz w:val="24"/>
                <w:szCs w:val="24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профилактику нарушений зрения.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чередование напряжения и расслабления мышц.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материале лёгкой атлетики.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6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Специальные коррекционные игры для </w:t>
            </w:r>
            <w:r w:rsidR="005D05B5" w:rsidRPr="004930AE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6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игры.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Управлять эмоциями в процессе игровой деятельности, демонстрировать сдержанность и терпимость к своим ошибкам и ошибкам товарищей.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1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1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34B48" w:rsidRPr="004930AE" w:rsidRDefault="00834B48" w:rsidP="00834B48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(футбол)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Удар по неподвижному и катящемуся мячу.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Остановка мяча.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3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удара внутренней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Совершенствовать технику выполнения ударов внутренней стороной стопы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ведения мяча внутренней и внешней частью подъёма по прямой линии и дуге, «змейкой» между стойками.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остановки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футбол в стандартных и вариативных (игровых) условиях.</w:t>
            </w:r>
          </w:p>
          <w:p w:rsidR="00834B48" w:rsidRPr="004930AE" w:rsidRDefault="00834B48" w:rsidP="00834B48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Спортивные игры (волейбол)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Подбрасывание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Приём и передача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2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Подача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подбрасывания мяча на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заданную высоту.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spacing w:after="200"/>
              <w:ind w:left="318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прямой подачи снизу, сбоку.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spacing w:after="200"/>
              <w:ind w:left="318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волейбол в стандартных и вариативных (игровых) условиях.</w:t>
            </w:r>
          </w:p>
          <w:p w:rsidR="00834B48" w:rsidRPr="004930AE" w:rsidRDefault="00834B48" w:rsidP="00834B48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rPr>
          <w:trHeight w:val="870"/>
        </w:trPr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FF573A" w:rsidRPr="004930AE" w:rsidRDefault="00834B48" w:rsidP="00913D66">
            <w:pPr>
              <w:pStyle w:val="a3"/>
              <w:numPr>
                <w:ilvl w:val="0"/>
                <w:numId w:val="79"/>
              </w:numPr>
              <w:spacing w:after="200"/>
              <w:ind w:left="426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Первая помощь при легких травмах. </w:t>
            </w:r>
          </w:p>
          <w:p w:rsidR="00834B48" w:rsidRPr="004930AE" w:rsidRDefault="00FF573A" w:rsidP="00913D66">
            <w:pPr>
              <w:pStyle w:val="a3"/>
              <w:numPr>
                <w:ilvl w:val="0"/>
                <w:numId w:val="79"/>
              </w:numPr>
              <w:spacing w:after="200"/>
              <w:ind w:left="426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подготовка и её связь с развитием основных физических качеств.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Руководствоваться правилами профилактики травматизма.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Моделировать случаи травматизма и оказания первой помощи.</w:t>
            </w:r>
          </w:p>
          <w:p w:rsidR="00FF573A" w:rsidRPr="004930AE" w:rsidRDefault="004061BB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Понимать и объяснять связь физической подготовки с физическими качествами.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Гимнастика с элементами акробатики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Организующие команды и приёмы.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упражнения.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комбинации.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Висы и упоры.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Лазание и перелезание.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в равновесии.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7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Опорный прыжок через гимнастического козла.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7"/>
              </w:numPr>
              <w:ind w:left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Подвижные игры на материале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гимнастики с элементами акробатики.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Подвижные игры на материале оздоровительной корригирующей гимнастики.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</w:t>
            </w:r>
            <w:r w:rsidR="00580FB5"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834B48" w:rsidRPr="004930AE" w:rsidRDefault="00834B48" w:rsidP="007C5FB3">
            <w:pPr>
              <w:pStyle w:val="a3"/>
              <w:spacing w:after="200"/>
              <w:ind w:left="144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 (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основная стойка, посторенние в колонну, шеренгу, в круг, размыкание на вытянутые в стороны руки, повороты направо и налево, команды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«становись»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«равняйсь», «смирно», «шагом марш», «бегом марш»,  «на месте стой», «направо», «налево», «по порядку рассчитайсь», «На первый-второй рассчитайсь!».</w:t>
            </w:r>
            <w:proofErr w:type="gramEnd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Перестроение из колонны по одному в колонну по два, три и четыре в движении с поворотом.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Соблюдать дисциплину и чёткое взаимодействие с одноклассниками при выполнении строевых упражнений, совместных движений и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упражнений, объединённых во фрагменты акробатических комбинаций в условиях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и последовательность упражнений акробатических комбинаций.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их выполнение в условиях учебной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подводящие упражнения для освоения техники опорного прыжка напрыгиванием с последующим спрыгиванием.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опорного прыжка напрыгиванием с последующим спрыгиванием в условиях учебной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гимнастических упражнений на низкой перекладине.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разученных висов на низкой гимнастической перекладине.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Называть снаряды и гимнастические упражнения.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о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бщеразвивающие и корригирующие упражнения: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гибкости (широкие стойки на ногах; ходьба с включением широкого шага, глубоких выпадов, в приседе, </w:t>
            </w: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гибкост).</w:t>
            </w:r>
          </w:p>
          <w:p w:rsidR="007C5FB3" w:rsidRPr="004930AE" w:rsidRDefault="007C5FB3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координации (произвольное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упражнения на расслабление отдельных мышечных групп, передвижение шагом, бегом, прыжками в разных направлениях по намеченным ориентирам и по сигналу).</w:t>
            </w:r>
            <w:proofErr w:type="gramEnd"/>
          </w:p>
          <w:p w:rsidR="007C5FB3" w:rsidRPr="004930AE" w:rsidRDefault="007C5FB3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профилактике и коррекции нарушений осанки, плоскостопия (ходьба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корсета).</w:t>
            </w:r>
          </w:p>
          <w:p w:rsidR="00834B48" w:rsidRPr="004930AE" w:rsidRDefault="007C5FB3" w:rsidP="00913D6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силовых способностей (динамические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 кг, гимнастические палки), комплексы упражнений с постепенным включением в работу основных мышечных групп и увеличивающимся отягощением; </w:t>
            </w: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отжимание</w:t>
            </w:r>
            <w:proofErr w:type="gramEnd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мостик).</w:t>
            </w:r>
          </w:p>
          <w:p w:rsidR="004061BB" w:rsidRPr="004930AE" w:rsidRDefault="004061BB" w:rsidP="004061BB">
            <w:pPr>
              <w:pStyle w:val="a3"/>
              <w:spacing w:after="200"/>
              <w:ind w:left="144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организующие команды по распоряжению учителя (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осн. и подг. гр.).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дисциплину и чёткое взаимодействие с одноклассниками при выполнении строевых упражнений, совместных движений и передвижений.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упражнений, объединённых во фрагменты акробатических комбинаций (разученные стойки, седы, упоры, приседы, положения лёжа на спине, на животе,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прогибания («лодочка»),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перекаты на спине, группировки из положения лёжа на спине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, раскачивания в плотной группировке, перекаты в группировке (акробатические упражнения выполняются по допуску врача))</w:t>
            </w:r>
            <w:proofErr w:type="gramStart"/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и последовательность упражнений акробатических комбинаций.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их выполнение в условиях учебной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подводящие упражнения для освоения техники опорного прыжка напрыгиванием с последующим спрыгиванием (выполняется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опорного прыжка напрыгиванием с последующим спрыгиванием в условиях учебной деятельности (выполняется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гимнастических упражнений на низкой перекладине.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разученных висов на низкой гимнастической перекладине.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Воспроизводить требуемую индивидуально дозировку физической нагрузки.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индивидуальные приросты результатов в показателях развития гибкости, координации движений, силовых </w:t>
            </w: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качеств.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Выполнять упражнения, входящие в комплексы упражнений для профилактики и коррекции осанки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(без предметов и с предметами), локального развития мышц туловища, профилактики плоскостопия.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с различным типом дыхания (грудной, брюшной и смешанный типы), выполняемые в различных исходных положениях.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профилактику нарушений зрения.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color w:val="000000"/>
                <w:sz w:val="24"/>
                <w:szCs w:val="24"/>
              </w:rPr>
              <w:t xml:space="preserve"> </w:t>
            </w:r>
            <w:r w:rsidRPr="004930A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чередование напряжения и расслабления мышц.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Называть снаряды и гимнастические упражнения.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гимнастических снарядах.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игр.</w:t>
            </w:r>
          </w:p>
          <w:p w:rsidR="00834B48" w:rsidRPr="004930AE" w:rsidRDefault="00834B48" w:rsidP="00834B48">
            <w:pPr>
              <w:jc w:val="both"/>
              <w:rPr>
                <w:i/>
                <w:sz w:val="24"/>
                <w:szCs w:val="24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(Флорбол)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и прием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8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Отбор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Подвижные игры на материале флорбола.</w:t>
            </w:r>
          </w:p>
          <w:p w:rsidR="00834B48" w:rsidRPr="004930AE" w:rsidRDefault="00834B48" w:rsidP="00834B48">
            <w:pPr>
              <w:pStyle w:val="a3"/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разученные технические приёмы игры в флорбол.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флорбол в стандартных и вариативных (игровых)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Организовывать игру в флорбол, играть по упрощённым правилам в условиях активного отдыха и досуга.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спортивные игры, элементарные правила спортивных игр.</w:t>
            </w:r>
          </w:p>
          <w:p w:rsidR="00834B48" w:rsidRPr="004930AE" w:rsidRDefault="00834B48" w:rsidP="00834B48">
            <w:pPr>
              <w:pStyle w:val="a3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 xml:space="preserve">То же, что и в основной и подготовительной группах, исключая соревновательную деятельность и упражнения, противопоказанные </w:t>
            </w:r>
            <w:r w:rsidRPr="004930AE">
              <w:rPr>
                <w:sz w:val="24"/>
                <w:szCs w:val="24"/>
              </w:rPr>
              <w:lastRenderedPageBreak/>
              <w:t>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34B48" w:rsidRPr="004930AE" w:rsidTr="00834B48">
        <w:trPr>
          <w:trHeight w:val="265"/>
        </w:trPr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0"/>
              </w:numPr>
              <w:spacing w:after="200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Правила проведения закаливающих процедур.</w:t>
            </w:r>
          </w:p>
          <w:p w:rsidR="00FF573A" w:rsidRPr="004930AE" w:rsidRDefault="00FF573A" w:rsidP="00913D66">
            <w:pPr>
              <w:pStyle w:val="a3"/>
              <w:numPr>
                <w:ilvl w:val="0"/>
                <w:numId w:val="80"/>
              </w:numPr>
              <w:spacing w:after="200"/>
              <w:ind w:left="426" w:hanging="284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Проводить закаливающие процедуры с использованием воздушных и солнечных ванн, купания в естественных водоёмах.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закаливающих процедур и соблюдать меры безопасности во время их проведения.</w:t>
            </w:r>
          </w:p>
          <w:p w:rsidR="009F3364" w:rsidRPr="004930AE" w:rsidRDefault="004061BB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Понимать и объяснять влияние физической нагрузки на повышение частоты сердечных сокращений.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Лыжная подготовка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дыхания при ходьбе на лыжах. Требования к температурному режиму.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при занятиях лыжами.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Попеременный двухшажный ход.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Спуски с пологих склонов.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Торможение плугом и упором.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Повороты переступанием в движении.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Подъем «лесенкой» и «елочкой».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59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Передвижение на лыжах до 2,5 км.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Объясняют назначение понятий и терминов, относящихся к лыжной подготовке.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попеременного двухшажного хода в процессе прохождения учебной дистанции.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разученных способов передвижения на лыжах в условиях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подъема «лесенкой» и «елочкой», спуска с пологих склонов.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Варьировать способы передвижения на лыжах в зависимости от особенностей лыжной трассы.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 требования к одежде и обуви во время занятий.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безопасности при занятиях лыжами.</w:t>
            </w:r>
          </w:p>
          <w:p w:rsidR="00580FB5" w:rsidRPr="004930AE" w:rsidRDefault="00834B48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правила игры.</w:t>
            </w:r>
          </w:p>
          <w:p w:rsidR="00580FB5" w:rsidRPr="004930AE" w:rsidRDefault="00415BEE" w:rsidP="00913D6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0FB5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общеразвивающие и корригирующие упражнения:</w:t>
            </w:r>
          </w:p>
          <w:p w:rsidR="00580FB5" w:rsidRPr="004930AE" w:rsidRDefault="00580FB5" w:rsidP="00913D66">
            <w:pPr>
              <w:pStyle w:val="a3"/>
              <w:numPr>
                <w:ilvl w:val="0"/>
                <w:numId w:val="3"/>
              </w:numPr>
              <w:ind w:left="1310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координации (перенос тяжести тела с лыжи на лыжу (на месте, в движении, прыжком с опорой на палки); 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стойке).</w:t>
            </w:r>
            <w:proofErr w:type="gramEnd"/>
          </w:p>
          <w:p w:rsidR="00580FB5" w:rsidRPr="004930AE" w:rsidRDefault="00580FB5" w:rsidP="00913D66">
            <w:pPr>
              <w:pStyle w:val="a3"/>
              <w:numPr>
                <w:ilvl w:val="0"/>
                <w:numId w:val="3"/>
              </w:numPr>
              <w:ind w:left="1310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выносливости (передвижение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дистанций).</w:t>
            </w:r>
          </w:p>
          <w:p w:rsidR="00580FB5" w:rsidRPr="004930AE" w:rsidRDefault="00580FB5" w:rsidP="00834B48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(баскетбол)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и ловля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мяча в корзину.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0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Специальные передвижения без мяча.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0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на материале игры в баскетбол.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Называть спортивные игры, элементарные правила спортивных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ловли и передачи мяча двумя руками снизу и от груди в условиях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специальные передвижения баскетболиста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технику остановки разученными способами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ведение мяча, стоя на месте.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ведение мяча с продвижением шагом вперёд.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9"/>
              </w:num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Организовывать игру в баскетбол, играть по упрощённым правилам в условиях активного отдыха и досуга.</w:t>
            </w:r>
          </w:p>
          <w:p w:rsidR="00834B48" w:rsidRPr="004930AE" w:rsidRDefault="00834B48" w:rsidP="00834B48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 xml:space="preserve">То же, что и в основной и подготовительной группах, исключая соревновательную деятельность и упражнения, противопоказанные </w:t>
            </w:r>
            <w:r w:rsidRPr="004930AE">
              <w:rPr>
                <w:sz w:val="24"/>
                <w:szCs w:val="24"/>
              </w:rPr>
              <w:lastRenderedPageBreak/>
              <w:t>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34B48" w:rsidRPr="004930AE" w:rsidTr="00834B48">
        <w:tc>
          <w:tcPr>
            <w:tcW w:w="14786" w:type="dxa"/>
            <w:gridSpan w:val="3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4930AE">
              <w:rPr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4930AE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/>
                <w:sz w:val="24"/>
                <w:szCs w:val="24"/>
              </w:rPr>
              <w:t>Знания об адаптивной физической культуре</w:t>
            </w:r>
          </w:p>
          <w:p w:rsidR="00834B48" w:rsidRPr="004930AE" w:rsidRDefault="00834B48" w:rsidP="00834B48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Связь физической культуры с трудовой деятельностью.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459"/>
              <w:jc w:val="both"/>
              <w:rPr>
                <w:sz w:val="24"/>
                <w:szCs w:val="24"/>
              </w:rPr>
            </w:pP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Определять назначение утренней зарядки, физкультминуток, их роль и значение в организации здоровьесберегающей жизнедеятельности (их влияние на самочувствие и работоспособность человека).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Определять признаки положительного влияния занятий физкультурой на успехи в труде и учебе.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В процессе уроков</w:t>
            </w:r>
          </w:p>
        </w:tc>
      </w:tr>
      <w:tr w:rsidR="00834B48" w:rsidRPr="004930AE" w:rsidTr="00834B48"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на занятиях.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1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Прыжки.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1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Метание.</w:t>
            </w:r>
          </w:p>
          <w:p w:rsidR="00F111A0" w:rsidRPr="004930AE" w:rsidRDefault="00834B48" w:rsidP="00913D66">
            <w:pPr>
              <w:pStyle w:val="a3"/>
              <w:numPr>
                <w:ilvl w:val="0"/>
                <w:numId w:val="61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Комплексы упражнений для СМГ</w:t>
            </w:r>
            <w:r w:rsidR="00580FB5"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игровой и соревновательной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низкого старта.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(до 5-6 мин) бег, кросс до 1 км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прыжка в высоту с разбега способом «перешагивание».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высоту с разбега способом «перешагивание» в условиях учебной деятельности (планка устанавливается на высоте 60—70 см).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прыжка в длину с разбега способом «согнув ноги».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технику прыжка в длину с разбега способом «согнув ноги» в условиях учебной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4930AE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броска набивного мяча из-за головы, от груди, снизу вперед-вверх, из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стоя грудью в направлении метания, с шага на дальность и заданное расстояние.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F111A0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0FB5" w:rsidRPr="004930AE" w:rsidRDefault="00580FB5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sz w:val="24"/>
                <w:szCs w:val="24"/>
              </w:rPr>
              <w:t>Выполнять</w:t>
            </w:r>
            <w:r w:rsidRPr="004930AE">
              <w:rPr>
                <w:color w:val="000000" w:themeColor="text1"/>
                <w:sz w:val="24"/>
                <w:szCs w:val="24"/>
              </w:rPr>
              <w:t xml:space="preserve"> общеразвивающие и корригирующие упражнения:</w:t>
            </w:r>
          </w:p>
          <w:p w:rsidR="00580FB5" w:rsidRPr="004930AE" w:rsidRDefault="00580FB5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координации (бег с изменяющимся направлением; пробегание коротких отрезков из разных исходных положений; прыжки через скакалку на месте на одной ноге и двух ногах поочерёдно).</w:t>
            </w:r>
          </w:p>
          <w:p w:rsidR="00580FB5" w:rsidRPr="004930AE" w:rsidRDefault="00580FB5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быстроты</w:t>
            </w: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(повторное выполнение беговых упражнений с максимальной скоростью с высокого старта; челночный бег; повторный бег с максимальной скоростью на дистанцию 30 м (с сохраняющимся или изменяющимся интервалом отдыха)).</w:t>
            </w:r>
          </w:p>
          <w:p w:rsidR="00580FB5" w:rsidRPr="004930AE" w:rsidRDefault="00580FB5" w:rsidP="00913D66">
            <w:pPr>
              <w:pStyle w:val="a3"/>
              <w:numPr>
                <w:ilvl w:val="0"/>
                <w:numId w:val="81"/>
              </w:numPr>
              <w:spacing w:after="200"/>
              <w:ind w:left="1452"/>
              <w:jc w:val="both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ловкости (броски в стенку и ловля теннисного мяча в максимальном темпе, из разных исходных положений, с поворотами).</w:t>
            </w:r>
          </w:p>
          <w:p w:rsidR="00580FB5" w:rsidRPr="004930AE" w:rsidRDefault="00580FB5" w:rsidP="00913D66">
            <w:pPr>
              <w:pStyle w:val="a3"/>
              <w:numPr>
                <w:ilvl w:val="0"/>
                <w:numId w:val="5"/>
              </w:numPr>
              <w:ind w:left="14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выносливости (равномерный бег в режиме умеренной интенсивности, чередующийся с ходьбой, с бегом в режиме большой интенсивности, с ускорениями; бег на дистанцию до 400 м).</w:t>
            </w:r>
          </w:p>
          <w:p w:rsidR="00834B48" w:rsidRPr="004930AE" w:rsidRDefault="00834B48" w:rsidP="00580FB5">
            <w:pPr>
              <w:jc w:val="both"/>
              <w:rPr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Совершенствовать высокий старт в беговых упражнениях на короткие дистанции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технику низкого старта.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низкого старта по команде стартера.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стартовое ускорение из положения низкого старта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финиширование в беге на спринтерские дистанции (30 и 60 м) без учета времени.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равномерный медленный (без учета времени) бег.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прыжка в высоту с разбега способом «перешагивание».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высоту с разбега способом «перешагивание» в условиях учебной деятельности (планка устанавливается на высоте 60—70 см), (выполняется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прыжка в длину с разбега способом «согнув ноги».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прыжка в длину с разбега способом «согнув ноги» в условиях учебной деятельности (выполняется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метания </w:t>
            </w:r>
            <w:r w:rsidRPr="004930AE">
              <w:rPr>
                <w:rStyle w:val="FontStyle346"/>
                <w:sz w:val="24"/>
                <w:szCs w:val="24"/>
              </w:rPr>
              <w:t>теннисного мяча на дальность точность, по направлению.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Style w:val="FontStyle346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броска набивного мяча из-за головы, от груди, снизу вперед-вверх, из </w:t>
            </w:r>
            <w:proofErr w:type="gramStart"/>
            <w:r w:rsidRPr="004930A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930AE">
              <w:rPr>
                <w:rFonts w:ascii="Times New Roman" w:hAnsi="Times New Roman"/>
                <w:sz w:val="24"/>
                <w:szCs w:val="24"/>
              </w:rPr>
              <w:t xml:space="preserve"> стоя грудью в направлении метания, с шага на дальность и заданное расстояние (выполняется по допуску врача).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метания малого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технику броска большого мяча.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</w:rPr>
              <w:t>Соблюдать технику безопасности при занятиях лёгкой атлетикой</w:t>
            </w:r>
            <w:r w:rsidRPr="004930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пражнения с различным типом дыхания (грудной, брюшной и смешанный типы), выполняемые в различных исходных положениях. 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Упражнения на профилактику нарушений зрения.</w:t>
            </w:r>
          </w:p>
          <w:p w:rsidR="00834B48" w:rsidRPr="004930AE" w:rsidRDefault="00834B48" w:rsidP="00913D66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0AE">
              <w:rPr>
                <w:rFonts w:eastAsia="Calibri"/>
                <w:sz w:val="24"/>
                <w:szCs w:val="24"/>
                <w:lang w:eastAsia="en-US"/>
              </w:rPr>
              <w:t>Упражнение на чередование напряжения и расслабления мышц.</w:t>
            </w:r>
          </w:p>
          <w:p w:rsidR="00834B48" w:rsidRPr="004930AE" w:rsidRDefault="00834B48" w:rsidP="00834B48">
            <w:pPr>
              <w:jc w:val="both"/>
              <w:rPr>
                <w:sz w:val="24"/>
                <w:szCs w:val="24"/>
              </w:rPr>
            </w:pPr>
            <w:r w:rsidRPr="004930AE">
              <w:rPr>
                <w:b/>
                <w:i/>
                <w:sz w:val="24"/>
                <w:szCs w:val="24"/>
              </w:rPr>
              <w:t>Исключаются упражнения, противопоказанные медиками каждому учащемуся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834B48" w:rsidRPr="004930AE" w:rsidTr="00834B48">
        <w:trPr>
          <w:trHeight w:val="420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Спортивные игры (волейбол)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Подбрасывание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2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 и передача мяча;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2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Подача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подбрасывания мяча на заданную высоту.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spacing w:after="200"/>
              <w:ind w:left="318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технику выполнения прямой подачи снизу, сбоку.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"/>
              </w:numPr>
              <w:spacing w:after="200"/>
              <w:ind w:left="318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волейбол в стандартных и вариативных (игровых) условиях.</w:t>
            </w:r>
          </w:p>
          <w:p w:rsidR="00834B48" w:rsidRPr="004930AE" w:rsidRDefault="00834B48" w:rsidP="00834B48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834B48" w:rsidRPr="004930AE" w:rsidTr="00834B48">
        <w:trPr>
          <w:trHeight w:val="123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t>Спортивные игры (футбол)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Удар по неподвижному и катящемуся мячу.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3"/>
              </w:numPr>
              <w:spacing w:after="200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Остановка мяча. 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3"/>
              </w:numPr>
              <w:spacing w:after="200"/>
              <w:ind w:left="426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удара внутренней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Совершенствовать технику выполнения ударов внутренней стороной стопы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ведения мяча внутренней и внешней частью подъёма по прямой линии и дуге, «змейкой» между стойками.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Демонстрировать технику остановки мяча.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7"/>
              </w:numPr>
              <w:spacing w:after="200"/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Выполнять разученные технические приёмы игры в футбол в стандартных и вариативных (игровых) условиях.</w:t>
            </w:r>
          </w:p>
          <w:p w:rsidR="00834B48" w:rsidRPr="004930AE" w:rsidRDefault="00834B48" w:rsidP="00834B48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834B48" w:rsidRPr="004930AE" w:rsidTr="005B5122">
        <w:trPr>
          <w:trHeight w:val="416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b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4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На материале лёгкой атлетики.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64"/>
              </w:numPr>
              <w:ind w:left="42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 xml:space="preserve">Специальные коррекционные игры для </w:t>
            </w:r>
            <w:r w:rsidR="005D05B5" w:rsidRPr="004930AE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r w:rsidRPr="004930AE">
              <w:rPr>
                <w:rFonts w:ascii="Times New Roman" w:hAnsi="Times New Roman"/>
                <w:sz w:val="24"/>
                <w:szCs w:val="24"/>
              </w:rPr>
              <w:t xml:space="preserve"> детей. 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ОСНОВНАЯ И ПОДГОТОВИТЕЛЬНАЯ ГРУППЫ: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Демонстрировать свои физические возможности и способности, технику выполнения освоенных двигательных действий.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находчивость в решении игровых задач, возникающих в процессе подвижных игр.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Работать в команде.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Перечислять названия и правила игр, инвентарь.</w:t>
            </w:r>
          </w:p>
          <w:p w:rsidR="00834B48" w:rsidRPr="004930AE" w:rsidRDefault="00834B48" w:rsidP="00913D66">
            <w:pPr>
              <w:pStyle w:val="a3"/>
              <w:numPr>
                <w:ilvl w:val="0"/>
                <w:numId w:val="4"/>
              </w:numPr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rFonts w:ascii="Times New Roman" w:hAnsi="Times New Roman"/>
                <w:sz w:val="24"/>
                <w:szCs w:val="24"/>
              </w:rPr>
              <w:t>Соблюдать правила поведения и безопасности.</w:t>
            </w:r>
          </w:p>
          <w:p w:rsidR="00834B48" w:rsidRPr="004930AE" w:rsidRDefault="00834B48" w:rsidP="00834B48">
            <w:pPr>
              <w:pStyle w:val="a3"/>
              <w:spacing w:after="200"/>
              <w:ind w:left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0AE">
              <w:rPr>
                <w:rFonts w:ascii="Times New Roman" w:hAnsi="Times New Roman"/>
                <w:i/>
                <w:sz w:val="24"/>
                <w:szCs w:val="24"/>
              </w:rPr>
              <w:t>СПЕЦИАЛЬНАЯ МЕДИЦИНСКАЯ ГРУППА:</w:t>
            </w:r>
          </w:p>
          <w:p w:rsidR="00834B48" w:rsidRPr="004930AE" w:rsidRDefault="00834B48" w:rsidP="00834B48">
            <w:pPr>
              <w:spacing w:after="200"/>
              <w:rPr>
                <w:b/>
                <w:color w:val="000000" w:themeColor="text1"/>
                <w:sz w:val="24"/>
                <w:szCs w:val="24"/>
              </w:rPr>
            </w:pPr>
            <w:r w:rsidRPr="004930AE">
              <w:rPr>
                <w:sz w:val="24"/>
                <w:szCs w:val="24"/>
              </w:rPr>
              <w:t>То же, что и в основной и подготовительной группах, исключая соревновательную деятельность и упражнения, противопоказанные медиками индивидуально.</w:t>
            </w: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34B48" w:rsidRPr="004930AE" w:rsidTr="004061BB">
        <w:trPr>
          <w:trHeight w:val="133"/>
        </w:trPr>
        <w:tc>
          <w:tcPr>
            <w:tcW w:w="4644" w:type="dxa"/>
          </w:tcPr>
          <w:p w:rsidR="00834B48" w:rsidRPr="004930AE" w:rsidRDefault="00834B48" w:rsidP="00834B48">
            <w:pPr>
              <w:spacing w:after="200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Резервное время.</w:t>
            </w:r>
          </w:p>
        </w:tc>
        <w:tc>
          <w:tcPr>
            <w:tcW w:w="7938" w:type="dxa"/>
          </w:tcPr>
          <w:p w:rsidR="00834B48" w:rsidRPr="004930AE" w:rsidRDefault="00834B48" w:rsidP="00834B48">
            <w:pPr>
              <w:pStyle w:val="a3"/>
              <w:ind w:left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34B48" w:rsidRPr="004930AE" w:rsidRDefault="00834B48" w:rsidP="00834B48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4930A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34B48" w:rsidRDefault="00834B48" w:rsidP="00834B48">
      <w:pPr>
        <w:pStyle w:val="20"/>
        <w:spacing w:after="0" w:line="240" w:lineRule="auto"/>
        <w:ind w:left="284"/>
        <w:rPr>
          <w:bCs/>
          <w:i/>
          <w:sz w:val="28"/>
          <w:szCs w:val="28"/>
        </w:rPr>
      </w:pPr>
    </w:p>
    <w:p w:rsidR="00834B48" w:rsidRDefault="00834B48" w:rsidP="00834B48">
      <w:pPr>
        <w:pStyle w:val="20"/>
        <w:spacing w:after="0" w:line="240" w:lineRule="auto"/>
        <w:ind w:left="284"/>
        <w:rPr>
          <w:bCs/>
          <w:i/>
          <w:sz w:val="28"/>
          <w:szCs w:val="28"/>
        </w:rPr>
      </w:pPr>
    </w:p>
    <w:p w:rsidR="00EC2BD6" w:rsidRDefault="00EC2BD6" w:rsidP="00B041B0">
      <w:pPr>
        <w:pStyle w:val="20"/>
        <w:spacing w:after="0" w:line="240" w:lineRule="auto"/>
        <w:ind w:left="284"/>
        <w:rPr>
          <w:color w:val="000000" w:themeColor="text1"/>
          <w:sz w:val="28"/>
          <w:szCs w:val="28"/>
        </w:rPr>
      </w:pPr>
    </w:p>
    <w:p w:rsidR="004930AE" w:rsidRDefault="004930AE" w:rsidP="00B041B0">
      <w:pPr>
        <w:pStyle w:val="20"/>
        <w:spacing w:after="0" w:line="240" w:lineRule="auto"/>
        <w:ind w:left="284"/>
        <w:rPr>
          <w:color w:val="000000" w:themeColor="text1"/>
          <w:sz w:val="28"/>
          <w:szCs w:val="28"/>
        </w:rPr>
      </w:pPr>
    </w:p>
    <w:p w:rsidR="004930AE" w:rsidRDefault="004930AE" w:rsidP="00B041B0">
      <w:pPr>
        <w:pStyle w:val="20"/>
        <w:spacing w:after="0" w:line="240" w:lineRule="auto"/>
        <w:ind w:left="284"/>
        <w:rPr>
          <w:color w:val="000000" w:themeColor="text1"/>
          <w:sz w:val="28"/>
          <w:szCs w:val="28"/>
        </w:rPr>
        <w:sectPr w:rsidR="004930AE" w:rsidSect="00987F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30AE" w:rsidRPr="00EF3FAD" w:rsidRDefault="004930AE" w:rsidP="004930AE">
      <w:pPr>
        <w:jc w:val="both"/>
        <w:rPr>
          <w:b/>
        </w:rPr>
      </w:pPr>
    </w:p>
    <w:p w:rsidR="004930AE" w:rsidRPr="00EF3FAD" w:rsidRDefault="004930AE" w:rsidP="004930AE">
      <w:pPr>
        <w:tabs>
          <w:tab w:val="left" w:pos="0"/>
          <w:tab w:val="left" w:pos="142"/>
          <w:tab w:val="left" w:pos="284"/>
        </w:tabs>
        <w:ind w:firstLine="993"/>
        <w:jc w:val="center"/>
        <w:rPr>
          <w:b/>
          <w:color w:val="000000"/>
        </w:rPr>
      </w:pPr>
      <w:r w:rsidRPr="00EF3FAD">
        <w:rPr>
          <w:b/>
        </w:rPr>
        <w:t>Речевой материал для учащихся</w:t>
      </w:r>
      <w:r w:rsidRPr="00EF3FAD">
        <w:rPr>
          <w:b/>
          <w:color w:val="000000"/>
        </w:rPr>
        <w:t>.</w:t>
      </w:r>
    </w:p>
    <w:p w:rsidR="004930AE" w:rsidRPr="00EF3FAD" w:rsidRDefault="004930AE" w:rsidP="004930AE">
      <w:pPr>
        <w:tabs>
          <w:tab w:val="left" w:pos="-142"/>
          <w:tab w:val="left" w:pos="0"/>
        </w:tabs>
        <w:ind w:firstLine="709"/>
        <w:jc w:val="both"/>
      </w:pPr>
    </w:p>
    <w:p w:rsidR="004930AE" w:rsidRPr="00EF3FAD" w:rsidRDefault="004930AE" w:rsidP="004930AE">
      <w:pPr>
        <w:spacing w:line="276" w:lineRule="auto"/>
        <w:ind w:firstLine="708"/>
        <w:jc w:val="both"/>
        <w:rPr>
          <w:u w:val="single"/>
        </w:rPr>
      </w:pPr>
      <w:proofErr w:type="gramStart"/>
      <w:r w:rsidRPr="00EF3FAD">
        <w:rPr>
          <w:b/>
        </w:rPr>
        <w:t xml:space="preserve">Слова: </w:t>
      </w:r>
      <w:r w:rsidRPr="00EF3FAD">
        <w:t xml:space="preserve">встать, </w:t>
      </w:r>
      <w:r w:rsidRPr="00EF3FAD">
        <w:rPr>
          <w:i/>
        </w:rPr>
        <w:t>круг,</w:t>
      </w:r>
      <w:r w:rsidRPr="00EF3FAD">
        <w:t xml:space="preserve"> правое, левое</w:t>
      </w:r>
      <w:r w:rsidRPr="00EF3FAD">
        <w:rPr>
          <w:i/>
        </w:rPr>
        <w:t>, плечо, носки, пятки</w:t>
      </w:r>
      <w:r w:rsidRPr="00EF3FAD">
        <w:t>, рука, нога, голова, сесть, вверх, мяч, бросить, поймать, взять, играть, скамейка, бить</w:t>
      </w:r>
      <w:r w:rsidRPr="00EF3FAD">
        <w:rPr>
          <w:i/>
        </w:rPr>
        <w:t>, стенка, лазать, перелезать,</w:t>
      </w:r>
      <w:r w:rsidRPr="00EF3FAD">
        <w:t xml:space="preserve"> пол</w:t>
      </w:r>
      <w:r w:rsidRPr="00EF3FAD">
        <w:rPr>
          <w:i/>
        </w:rPr>
        <w:t>, козел, стойка</w:t>
      </w:r>
      <w:r w:rsidRPr="00EF3FAD">
        <w:t>, стоять, линия</w:t>
      </w:r>
      <w:r w:rsidRPr="00EF3FAD">
        <w:rPr>
          <w:u w:val="single"/>
        </w:rPr>
        <w:t>,</w:t>
      </w:r>
      <w:r w:rsidRPr="00EF3FAD">
        <w:t xml:space="preserve"> веревка, шагать, ходить, бег</w:t>
      </w:r>
      <w:r w:rsidRPr="00EF3FAD">
        <w:rPr>
          <w:i/>
        </w:rPr>
        <w:t>, мах, тапки</w:t>
      </w:r>
      <w:r w:rsidRPr="00EF3FAD">
        <w:t xml:space="preserve">, прыгать, скакалка, </w:t>
      </w:r>
      <w:r w:rsidRPr="00EF3FAD">
        <w:rPr>
          <w:i/>
        </w:rPr>
        <w:t>дальше, выше, малый,</w:t>
      </w:r>
      <w:r w:rsidRPr="00EF3FAD">
        <w:t xml:space="preserve"> цель, метать, лыжи, палки, лыжня, холодно, тепло, </w:t>
      </w:r>
      <w:r w:rsidRPr="00EF3FAD">
        <w:rPr>
          <w:i/>
        </w:rPr>
        <w:t>кататься, снять, поставить.</w:t>
      </w:r>
      <w:proofErr w:type="gramEnd"/>
    </w:p>
    <w:p w:rsidR="004930AE" w:rsidRPr="00EF3FAD" w:rsidRDefault="004930AE" w:rsidP="004930AE">
      <w:pPr>
        <w:spacing w:line="276" w:lineRule="auto"/>
        <w:ind w:firstLine="708"/>
        <w:jc w:val="both"/>
        <w:rPr>
          <w:b/>
        </w:rPr>
      </w:pPr>
    </w:p>
    <w:p w:rsidR="004930AE" w:rsidRPr="00EF3FAD" w:rsidRDefault="004930AE" w:rsidP="004930AE">
      <w:pPr>
        <w:spacing w:line="276" w:lineRule="auto"/>
        <w:ind w:firstLine="708"/>
        <w:jc w:val="both"/>
      </w:pPr>
      <w:r w:rsidRPr="00EF3FAD">
        <w:rPr>
          <w:b/>
        </w:rPr>
        <w:t xml:space="preserve">Фразы: </w:t>
      </w:r>
      <w:r w:rsidRPr="00EF3FAD">
        <w:t xml:space="preserve">Я стою. </w:t>
      </w:r>
      <w:r w:rsidRPr="00EF3FAD">
        <w:rPr>
          <w:i/>
        </w:rPr>
        <w:t>Это круг. Я встал в круг. Встать на носки (пятки)</w:t>
      </w:r>
      <w:r w:rsidRPr="00EF3FAD">
        <w:t xml:space="preserve">. Повернуться налево (направо). </w:t>
      </w:r>
      <w:r w:rsidRPr="00EF3FAD">
        <w:rPr>
          <w:i/>
        </w:rPr>
        <w:t>Я поднял вверх (опустил) руку (ногу, голову). Он наклонил голову</w:t>
      </w:r>
      <w:r w:rsidRPr="00EF3FAD">
        <w:t xml:space="preserve">. Мы повернули направо (налево). Все сели. Мы сидим. </w:t>
      </w:r>
      <w:r w:rsidRPr="00EF3FAD">
        <w:rPr>
          <w:i/>
        </w:rPr>
        <w:t>Они стоят</w:t>
      </w:r>
      <w:r w:rsidRPr="00EF3FAD">
        <w:t>. Я взял мяч</w:t>
      </w:r>
      <w:proofErr w:type="gramStart"/>
      <w:r w:rsidRPr="00EF3FAD">
        <w:t xml:space="preserve"> (…). </w:t>
      </w:r>
      <w:proofErr w:type="gramEnd"/>
      <w:r w:rsidRPr="00EF3FAD">
        <w:t xml:space="preserve">Он бросил мяч. Она поймала мяч. Я играю с мячом. </w:t>
      </w:r>
      <w:r w:rsidRPr="00EF3FAD">
        <w:rPr>
          <w:i/>
        </w:rPr>
        <w:t>Спина ровная. Руки на поясе.</w:t>
      </w:r>
      <w:r w:rsidRPr="00EF3FAD">
        <w:t xml:space="preserve"> Сесть (встать) на скамейку. Я иду быстро (медленно). </w:t>
      </w:r>
      <w:r w:rsidRPr="00EF3FAD">
        <w:rPr>
          <w:i/>
        </w:rPr>
        <w:t xml:space="preserve">Я лазаю по стенке. Я залез на стенку (на козла, скамейку). Стойка на носках. Я стою на пятках. </w:t>
      </w:r>
      <w:r w:rsidRPr="00EF3FAD">
        <w:t xml:space="preserve">Прямая линия. Ходить шагом. Я бегу прямо. </w:t>
      </w:r>
      <w:r w:rsidRPr="00EF3FAD">
        <w:rPr>
          <w:i/>
        </w:rPr>
        <w:t>Махи руками. Он подбежал к стенке (скамейке). Мы надели тапочки.</w:t>
      </w:r>
      <w:r w:rsidRPr="00EF3FAD">
        <w:t xml:space="preserve"> Бежать быстро. </w:t>
      </w:r>
      <w:r w:rsidRPr="00EF3FAD">
        <w:rPr>
          <w:i/>
        </w:rPr>
        <w:t>Прыгать на месте. Прыгать вверх. Прыгать через скакалку</w:t>
      </w:r>
      <w:r w:rsidRPr="00EF3FAD">
        <w:t xml:space="preserve">. Прыгнуть вперед. </w:t>
      </w:r>
      <w:r w:rsidRPr="00EF3FAD">
        <w:rPr>
          <w:i/>
        </w:rPr>
        <w:t xml:space="preserve">Я прыгнул выше. Он прыгнул дальше. </w:t>
      </w:r>
      <w:r w:rsidRPr="00EF3FAD">
        <w:t>Метать мяч</w:t>
      </w:r>
      <w:r w:rsidRPr="00EF3FAD">
        <w:rPr>
          <w:i/>
        </w:rPr>
        <w:t>. Малый мяч.</w:t>
      </w:r>
      <w:r w:rsidRPr="00EF3FAD">
        <w:t xml:space="preserve"> </w:t>
      </w:r>
      <w:r w:rsidRPr="00EF3FAD">
        <w:rPr>
          <w:i/>
        </w:rPr>
        <w:t>Метать мяч правой (левой) рукой</w:t>
      </w:r>
      <w:r w:rsidRPr="00EF3FAD">
        <w:t xml:space="preserve">. Метать мяч в цель. Взять лыжи. Лыжные палки. Одеться тепло. На улице холодно. </w:t>
      </w:r>
      <w:r w:rsidRPr="00EF3FAD">
        <w:rPr>
          <w:i/>
        </w:rPr>
        <w:t xml:space="preserve">Кататься по лыжне. Лыжи поставить на место. </w:t>
      </w:r>
    </w:p>
    <w:p w:rsidR="004930AE" w:rsidRPr="00EF3FAD" w:rsidRDefault="004930AE" w:rsidP="004930AE">
      <w:pPr>
        <w:jc w:val="both"/>
        <w:rPr>
          <w:b/>
        </w:rPr>
      </w:pPr>
    </w:p>
    <w:p w:rsidR="004930AE" w:rsidRPr="00EF3FAD" w:rsidRDefault="004930AE" w:rsidP="004930AE">
      <w:r w:rsidRPr="00EF3FAD">
        <w:t>(Слова и фразы, выделенные другим шрифтом, обязательны только для понимания).</w:t>
      </w:r>
    </w:p>
    <w:p w:rsidR="004930AE" w:rsidRPr="00EF3FAD" w:rsidRDefault="004930AE" w:rsidP="004930AE">
      <w:pPr>
        <w:jc w:val="both"/>
        <w:rPr>
          <w:b/>
        </w:rPr>
      </w:pPr>
    </w:p>
    <w:p w:rsidR="004930AE" w:rsidRPr="00EF3FAD" w:rsidRDefault="004930AE" w:rsidP="004930AE">
      <w:pPr>
        <w:jc w:val="both"/>
        <w:rPr>
          <w:b/>
        </w:rPr>
      </w:pPr>
    </w:p>
    <w:p w:rsidR="004930AE" w:rsidRPr="00EF3FAD" w:rsidRDefault="004930AE" w:rsidP="004930AE">
      <w:pPr>
        <w:jc w:val="both"/>
      </w:pPr>
      <w:r w:rsidRPr="00EF3FAD">
        <w:rPr>
          <w:b/>
        </w:rPr>
        <w:t>Разговорная речь</w:t>
      </w:r>
      <w:r w:rsidRPr="00EF3FAD">
        <w:t xml:space="preserve">: </w:t>
      </w:r>
    </w:p>
    <w:p w:rsidR="004930AE" w:rsidRPr="00EF3FAD" w:rsidRDefault="004930AE" w:rsidP="00913D66">
      <w:pPr>
        <w:pStyle w:val="a3"/>
        <w:numPr>
          <w:ilvl w:val="0"/>
          <w:numId w:val="90"/>
        </w:numPr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Дайте мне …..;</w:t>
      </w:r>
    </w:p>
    <w:p w:rsidR="004930AE" w:rsidRPr="00EF3FAD" w:rsidRDefault="004930AE" w:rsidP="00913D66">
      <w:pPr>
        <w:pStyle w:val="a3"/>
        <w:numPr>
          <w:ilvl w:val="0"/>
          <w:numId w:val="90"/>
        </w:numPr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Возьмите…</w:t>
      </w:r>
    </w:p>
    <w:p w:rsidR="004930AE" w:rsidRPr="00EF3FAD" w:rsidRDefault="004930AE" w:rsidP="00913D66">
      <w:pPr>
        <w:pStyle w:val="a3"/>
        <w:numPr>
          <w:ilvl w:val="0"/>
          <w:numId w:val="90"/>
        </w:numPr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Извините меня;</w:t>
      </w:r>
    </w:p>
    <w:p w:rsidR="004930AE" w:rsidRPr="00EF3FAD" w:rsidRDefault="004930AE" w:rsidP="00913D66">
      <w:pPr>
        <w:pStyle w:val="a3"/>
        <w:numPr>
          <w:ilvl w:val="0"/>
          <w:numId w:val="90"/>
        </w:numPr>
        <w:jc w:val="both"/>
        <w:rPr>
          <w:rFonts w:ascii="Times New Roman" w:hAnsi="Times New Roman"/>
        </w:rPr>
      </w:pPr>
      <w:r w:rsidRPr="00EF3FAD">
        <w:rPr>
          <w:rFonts w:ascii="Times New Roman" w:hAnsi="Times New Roman"/>
        </w:rPr>
        <w:t>Можно зайти в зал;</w:t>
      </w:r>
    </w:p>
    <w:p w:rsidR="004930AE" w:rsidRPr="00EF3FAD" w:rsidRDefault="004930AE" w:rsidP="00913D66">
      <w:pPr>
        <w:pStyle w:val="a3"/>
        <w:numPr>
          <w:ilvl w:val="0"/>
          <w:numId w:val="90"/>
        </w:numPr>
        <w:jc w:val="both"/>
        <w:rPr>
          <w:rFonts w:ascii="Times New Roman" w:hAnsi="Times New Roman"/>
        </w:rPr>
      </w:pPr>
      <w:r w:rsidRPr="00EF3FAD">
        <w:rPr>
          <w:rFonts w:ascii="Times New Roman" w:eastAsia="Times New Roman" w:hAnsi="Times New Roman"/>
          <w:lang w:eastAsia="ru-RU"/>
        </w:rPr>
        <w:t>Помоги (те) мне;</w:t>
      </w:r>
    </w:p>
    <w:p w:rsidR="004930AE" w:rsidRPr="002853A6" w:rsidRDefault="004930AE" w:rsidP="00B041B0">
      <w:pPr>
        <w:pStyle w:val="20"/>
        <w:spacing w:after="0" w:line="240" w:lineRule="auto"/>
        <w:ind w:left="284"/>
        <w:rPr>
          <w:color w:val="000000" w:themeColor="text1"/>
          <w:sz w:val="28"/>
          <w:szCs w:val="28"/>
        </w:rPr>
      </w:pPr>
    </w:p>
    <w:sectPr w:rsidR="004930AE" w:rsidRPr="002853A6" w:rsidSect="004930A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9D" w:rsidRDefault="00BF659D" w:rsidP="00CE4E2D">
      <w:r>
        <w:separator/>
      </w:r>
    </w:p>
  </w:endnote>
  <w:endnote w:type="continuationSeparator" w:id="0">
    <w:p w:rsidR="00BF659D" w:rsidRDefault="00BF659D" w:rsidP="00CE4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981"/>
      <w:docPartObj>
        <w:docPartGallery w:val="Page Numbers (Bottom of Page)"/>
        <w:docPartUnique/>
      </w:docPartObj>
    </w:sdtPr>
    <w:sdtContent>
      <w:p w:rsidR="00CE4E2D" w:rsidRDefault="009E41F8">
        <w:pPr>
          <w:pStyle w:val="aa"/>
          <w:jc w:val="right"/>
        </w:pPr>
        <w:r>
          <w:rPr>
            <w:noProof/>
          </w:rPr>
          <w:fldChar w:fldCharType="begin"/>
        </w:r>
        <w:r w:rsidR="000A648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47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E4E2D" w:rsidRDefault="00CE4E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9D" w:rsidRDefault="00BF659D" w:rsidP="00CE4E2D">
      <w:r>
        <w:separator/>
      </w:r>
    </w:p>
  </w:footnote>
  <w:footnote w:type="continuationSeparator" w:id="0">
    <w:p w:rsidR="00BF659D" w:rsidRDefault="00BF659D" w:rsidP="00CE4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454"/>
    <w:multiLevelType w:val="hybridMultilevel"/>
    <w:tmpl w:val="98D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10F70"/>
    <w:multiLevelType w:val="hybridMultilevel"/>
    <w:tmpl w:val="CE5C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5C00"/>
    <w:multiLevelType w:val="hybridMultilevel"/>
    <w:tmpl w:val="6BB81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CF72DC"/>
    <w:multiLevelType w:val="hybridMultilevel"/>
    <w:tmpl w:val="A7108CF2"/>
    <w:lvl w:ilvl="0" w:tplc="BCD81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430F7"/>
    <w:multiLevelType w:val="hybridMultilevel"/>
    <w:tmpl w:val="42E0EA58"/>
    <w:lvl w:ilvl="0" w:tplc="724A00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7382C75"/>
    <w:multiLevelType w:val="hybridMultilevel"/>
    <w:tmpl w:val="9D92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70E64"/>
    <w:multiLevelType w:val="hybridMultilevel"/>
    <w:tmpl w:val="9F6EC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0439D0"/>
    <w:multiLevelType w:val="hybridMultilevel"/>
    <w:tmpl w:val="2A902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7F3B64"/>
    <w:multiLevelType w:val="hybridMultilevel"/>
    <w:tmpl w:val="609CC8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C611FE1"/>
    <w:multiLevelType w:val="hybridMultilevel"/>
    <w:tmpl w:val="5C187610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9598F"/>
    <w:multiLevelType w:val="hybridMultilevel"/>
    <w:tmpl w:val="236E9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CB466C"/>
    <w:multiLevelType w:val="hybridMultilevel"/>
    <w:tmpl w:val="CEB0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233FB"/>
    <w:multiLevelType w:val="hybridMultilevel"/>
    <w:tmpl w:val="C3D2ECB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0153A93"/>
    <w:multiLevelType w:val="hybridMultilevel"/>
    <w:tmpl w:val="8804786C"/>
    <w:lvl w:ilvl="0" w:tplc="4B149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420E4"/>
    <w:multiLevelType w:val="hybridMultilevel"/>
    <w:tmpl w:val="16BA33E2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0A06AC0"/>
    <w:multiLevelType w:val="hybridMultilevel"/>
    <w:tmpl w:val="2ECE0E22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0BD4EAC"/>
    <w:multiLevelType w:val="hybridMultilevel"/>
    <w:tmpl w:val="FED85918"/>
    <w:lvl w:ilvl="0" w:tplc="88327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365DA9"/>
    <w:multiLevelType w:val="hybridMultilevel"/>
    <w:tmpl w:val="CC8EDC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23E0FBB"/>
    <w:multiLevelType w:val="hybridMultilevel"/>
    <w:tmpl w:val="56AA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AF5264"/>
    <w:multiLevelType w:val="hybridMultilevel"/>
    <w:tmpl w:val="2ED04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FD02B2"/>
    <w:multiLevelType w:val="hybridMultilevel"/>
    <w:tmpl w:val="4C221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6265EF3"/>
    <w:multiLevelType w:val="hybridMultilevel"/>
    <w:tmpl w:val="377CFE7A"/>
    <w:lvl w:ilvl="0" w:tplc="1140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5D7BD0"/>
    <w:multiLevelType w:val="hybridMultilevel"/>
    <w:tmpl w:val="45B47FBC"/>
    <w:lvl w:ilvl="0" w:tplc="B4A25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9422E4"/>
    <w:multiLevelType w:val="hybridMultilevel"/>
    <w:tmpl w:val="8A70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2A24E9"/>
    <w:multiLevelType w:val="hybridMultilevel"/>
    <w:tmpl w:val="820C78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1C7A1C00"/>
    <w:multiLevelType w:val="hybridMultilevel"/>
    <w:tmpl w:val="FF949CC0"/>
    <w:lvl w:ilvl="0" w:tplc="123A9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40441A"/>
    <w:multiLevelType w:val="hybridMultilevel"/>
    <w:tmpl w:val="A09C1BFA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1D7248EC"/>
    <w:multiLevelType w:val="hybridMultilevel"/>
    <w:tmpl w:val="8540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5146D4"/>
    <w:multiLevelType w:val="hybridMultilevel"/>
    <w:tmpl w:val="D8A01952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E50996"/>
    <w:multiLevelType w:val="hybridMultilevel"/>
    <w:tmpl w:val="E3E459DC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27E63CC"/>
    <w:multiLevelType w:val="hybridMultilevel"/>
    <w:tmpl w:val="FBDCF09E"/>
    <w:lvl w:ilvl="0" w:tplc="7F265C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376318D"/>
    <w:multiLevelType w:val="hybridMultilevel"/>
    <w:tmpl w:val="6B46B74A"/>
    <w:lvl w:ilvl="0" w:tplc="40B6D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885FA7"/>
    <w:multiLevelType w:val="hybridMultilevel"/>
    <w:tmpl w:val="C64CE2D8"/>
    <w:lvl w:ilvl="0" w:tplc="0C8C99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40A4B9E"/>
    <w:multiLevelType w:val="hybridMultilevel"/>
    <w:tmpl w:val="A582E5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2A1F2B04"/>
    <w:multiLevelType w:val="hybridMultilevel"/>
    <w:tmpl w:val="E49C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DF35D6"/>
    <w:multiLevelType w:val="hybridMultilevel"/>
    <w:tmpl w:val="3CE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2423AD"/>
    <w:multiLevelType w:val="hybridMultilevel"/>
    <w:tmpl w:val="C268C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C450C9B"/>
    <w:multiLevelType w:val="hybridMultilevel"/>
    <w:tmpl w:val="B01826AC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AA5B0E"/>
    <w:multiLevelType w:val="hybridMultilevel"/>
    <w:tmpl w:val="3370BEA2"/>
    <w:lvl w:ilvl="0" w:tplc="FC1C6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B5179D"/>
    <w:multiLevelType w:val="hybridMultilevel"/>
    <w:tmpl w:val="3EA839C6"/>
    <w:lvl w:ilvl="0" w:tplc="724A00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33E35731"/>
    <w:multiLevelType w:val="hybridMultilevel"/>
    <w:tmpl w:val="8CDAFF40"/>
    <w:lvl w:ilvl="0" w:tplc="0C8C9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0238A2"/>
    <w:multiLevelType w:val="hybridMultilevel"/>
    <w:tmpl w:val="2CCC14D8"/>
    <w:lvl w:ilvl="0" w:tplc="39E44BF0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2">
    <w:nsid w:val="366D2607"/>
    <w:multiLevelType w:val="hybridMultilevel"/>
    <w:tmpl w:val="294C9CD2"/>
    <w:lvl w:ilvl="0" w:tplc="97DEA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AE4D65"/>
    <w:multiLevelType w:val="hybridMultilevel"/>
    <w:tmpl w:val="B5B46F92"/>
    <w:lvl w:ilvl="0" w:tplc="724A00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A38385A"/>
    <w:multiLevelType w:val="hybridMultilevel"/>
    <w:tmpl w:val="4260BC2E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B7D63B5"/>
    <w:multiLevelType w:val="hybridMultilevel"/>
    <w:tmpl w:val="C95C4336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B975E4"/>
    <w:multiLevelType w:val="hybridMultilevel"/>
    <w:tmpl w:val="F512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06525E"/>
    <w:multiLevelType w:val="hybridMultilevel"/>
    <w:tmpl w:val="68805844"/>
    <w:lvl w:ilvl="0" w:tplc="0C8C99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EC71BF5"/>
    <w:multiLevelType w:val="hybridMultilevel"/>
    <w:tmpl w:val="69322A9A"/>
    <w:lvl w:ilvl="0" w:tplc="724A00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3FC531CC"/>
    <w:multiLevelType w:val="hybridMultilevel"/>
    <w:tmpl w:val="4F0624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3FE6235F"/>
    <w:multiLevelType w:val="hybridMultilevel"/>
    <w:tmpl w:val="14C4E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04E2495"/>
    <w:multiLevelType w:val="hybridMultilevel"/>
    <w:tmpl w:val="596E4FE4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29B77D3"/>
    <w:multiLevelType w:val="hybridMultilevel"/>
    <w:tmpl w:val="4E28CE98"/>
    <w:lvl w:ilvl="0" w:tplc="724A00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43DA534E"/>
    <w:multiLevelType w:val="hybridMultilevel"/>
    <w:tmpl w:val="4A88AB56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45D82744"/>
    <w:multiLevelType w:val="hybridMultilevel"/>
    <w:tmpl w:val="BC9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868D4"/>
    <w:multiLevelType w:val="hybridMultilevel"/>
    <w:tmpl w:val="F46673B2"/>
    <w:lvl w:ilvl="0" w:tplc="DD22DE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F40CA8"/>
    <w:multiLevelType w:val="hybridMultilevel"/>
    <w:tmpl w:val="900473EC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498B2FB6"/>
    <w:multiLevelType w:val="hybridMultilevel"/>
    <w:tmpl w:val="3D22B632"/>
    <w:lvl w:ilvl="0" w:tplc="420E9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BC3F4E"/>
    <w:multiLevelType w:val="hybridMultilevel"/>
    <w:tmpl w:val="8DAEB42C"/>
    <w:lvl w:ilvl="0" w:tplc="724A00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4C4D73C7"/>
    <w:multiLevelType w:val="hybridMultilevel"/>
    <w:tmpl w:val="9C8AE49C"/>
    <w:lvl w:ilvl="0" w:tplc="D1647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D8768AC"/>
    <w:multiLevelType w:val="hybridMultilevel"/>
    <w:tmpl w:val="A760B8E2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4DDD50D7"/>
    <w:multiLevelType w:val="hybridMultilevel"/>
    <w:tmpl w:val="A8D21804"/>
    <w:lvl w:ilvl="0" w:tplc="A016F09A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4E055C6C"/>
    <w:multiLevelType w:val="hybridMultilevel"/>
    <w:tmpl w:val="FEB61AA4"/>
    <w:lvl w:ilvl="0" w:tplc="8DDCD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907D35"/>
    <w:multiLevelType w:val="hybridMultilevel"/>
    <w:tmpl w:val="2F2C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8E09FA"/>
    <w:multiLevelType w:val="hybridMultilevel"/>
    <w:tmpl w:val="D09EE3BE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541F78E3"/>
    <w:multiLevelType w:val="hybridMultilevel"/>
    <w:tmpl w:val="F20C5F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544C3E12"/>
    <w:multiLevelType w:val="hybridMultilevel"/>
    <w:tmpl w:val="EA9CE9F2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562052BE"/>
    <w:multiLevelType w:val="hybridMultilevel"/>
    <w:tmpl w:val="30E410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57465119"/>
    <w:multiLevelType w:val="hybridMultilevel"/>
    <w:tmpl w:val="DDD036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5C7A02F4"/>
    <w:multiLevelType w:val="hybridMultilevel"/>
    <w:tmpl w:val="488805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90E956E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>
    <w:nsid w:val="60515CF7"/>
    <w:multiLevelType w:val="hybridMultilevel"/>
    <w:tmpl w:val="693ED660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60CF3162"/>
    <w:multiLevelType w:val="hybridMultilevel"/>
    <w:tmpl w:val="52AE4CB0"/>
    <w:lvl w:ilvl="0" w:tplc="724A00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17E64AC"/>
    <w:multiLevelType w:val="hybridMultilevel"/>
    <w:tmpl w:val="AC721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62286DEC"/>
    <w:multiLevelType w:val="hybridMultilevel"/>
    <w:tmpl w:val="7654E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3771564"/>
    <w:multiLevelType w:val="hybridMultilevel"/>
    <w:tmpl w:val="9884AE24"/>
    <w:lvl w:ilvl="0" w:tplc="29E0D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8367D9"/>
    <w:multiLevelType w:val="hybridMultilevel"/>
    <w:tmpl w:val="81AADA32"/>
    <w:lvl w:ilvl="0" w:tplc="724A00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42073EA"/>
    <w:multiLevelType w:val="hybridMultilevel"/>
    <w:tmpl w:val="396C5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6C79EA"/>
    <w:multiLevelType w:val="hybridMultilevel"/>
    <w:tmpl w:val="9EAE1D8C"/>
    <w:lvl w:ilvl="0" w:tplc="724A00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671D0941"/>
    <w:multiLevelType w:val="hybridMultilevel"/>
    <w:tmpl w:val="50E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BD03C9"/>
    <w:multiLevelType w:val="hybridMultilevel"/>
    <w:tmpl w:val="6E9EFFA4"/>
    <w:lvl w:ilvl="0" w:tplc="D4FA1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D403B2"/>
    <w:multiLevelType w:val="hybridMultilevel"/>
    <w:tmpl w:val="04F0D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8695688"/>
    <w:multiLevelType w:val="hybridMultilevel"/>
    <w:tmpl w:val="6F48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955B00"/>
    <w:multiLevelType w:val="hybridMultilevel"/>
    <w:tmpl w:val="3F66AD0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8EE2E55"/>
    <w:multiLevelType w:val="hybridMultilevel"/>
    <w:tmpl w:val="9DD2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053F40"/>
    <w:multiLevelType w:val="hybridMultilevel"/>
    <w:tmpl w:val="992E135E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771AB5"/>
    <w:multiLevelType w:val="hybridMultilevel"/>
    <w:tmpl w:val="5D0290AE"/>
    <w:lvl w:ilvl="0" w:tplc="FDEE1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8E7C7F"/>
    <w:multiLevelType w:val="hybridMultilevel"/>
    <w:tmpl w:val="D7B6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2342A7"/>
    <w:multiLevelType w:val="hybridMultilevel"/>
    <w:tmpl w:val="8AEE724E"/>
    <w:lvl w:ilvl="0" w:tplc="7B527A9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70C90D96"/>
    <w:multiLevelType w:val="hybridMultilevel"/>
    <w:tmpl w:val="E9B2E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>
    <w:nsid w:val="716C795E"/>
    <w:multiLevelType w:val="hybridMultilevel"/>
    <w:tmpl w:val="091E1950"/>
    <w:lvl w:ilvl="0" w:tplc="649AB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904F29"/>
    <w:multiLevelType w:val="hybridMultilevel"/>
    <w:tmpl w:val="261A40AE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3986FDC"/>
    <w:multiLevelType w:val="hybridMultilevel"/>
    <w:tmpl w:val="1240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203FD6"/>
    <w:multiLevelType w:val="hybridMultilevel"/>
    <w:tmpl w:val="51163662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74244876"/>
    <w:multiLevelType w:val="hybridMultilevel"/>
    <w:tmpl w:val="BC4C4A90"/>
    <w:lvl w:ilvl="0" w:tplc="0C8C99B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792B3344"/>
    <w:multiLevelType w:val="hybridMultilevel"/>
    <w:tmpl w:val="08B0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9C13438"/>
    <w:multiLevelType w:val="hybridMultilevel"/>
    <w:tmpl w:val="2A8A3408"/>
    <w:lvl w:ilvl="0" w:tplc="874E36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ADF191C"/>
    <w:multiLevelType w:val="hybridMultilevel"/>
    <w:tmpl w:val="2708A32A"/>
    <w:lvl w:ilvl="0" w:tplc="11F070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>
    <w:nsid w:val="7B507D77"/>
    <w:multiLevelType w:val="hybridMultilevel"/>
    <w:tmpl w:val="2028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66070D"/>
    <w:multiLevelType w:val="hybridMultilevel"/>
    <w:tmpl w:val="48BE0B0C"/>
    <w:lvl w:ilvl="0" w:tplc="724A00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7E8A5706"/>
    <w:multiLevelType w:val="hybridMultilevel"/>
    <w:tmpl w:val="9DA2F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F134232"/>
    <w:multiLevelType w:val="hybridMultilevel"/>
    <w:tmpl w:val="8A766E20"/>
    <w:lvl w:ilvl="0" w:tplc="724A0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96"/>
  </w:num>
  <w:num w:numId="4">
    <w:abstractNumId w:val="82"/>
  </w:num>
  <w:num w:numId="5">
    <w:abstractNumId w:val="74"/>
  </w:num>
  <w:num w:numId="6">
    <w:abstractNumId w:val="46"/>
  </w:num>
  <w:num w:numId="7">
    <w:abstractNumId w:val="59"/>
  </w:num>
  <w:num w:numId="8">
    <w:abstractNumId w:val="10"/>
  </w:num>
  <w:num w:numId="9">
    <w:abstractNumId w:val="95"/>
  </w:num>
  <w:num w:numId="10">
    <w:abstractNumId w:val="0"/>
  </w:num>
  <w:num w:numId="11">
    <w:abstractNumId w:val="8"/>
  </w:num>
  <w:num w:numId="12">
    <w:abstractNumId w:val="94"/>
  </w:num>
  <w:num w:numId="13">
    <w:abstractNumId w:val="85"/>
  </w:num>
  <w:num w:numId="14">
    <w:abstractNumId w:val="81"/>
  </w:num>
  <w:num w:numId="15">
    <w:abstractNumId w:val="25"/>
  </w:num>
  <w:num w:numId="16">
    <w:abstractNumId w:val="54"/>
  </w:num>
  <w:num w:numId="17">
    <w:abstractNumId w:val="11"/>
  </w:num>
  <w:num w:numId="18">
    <w:abstractNumId w:val="1"/>
  </w:num>
  <w:num w:numId="19">
    <w:abstractNumId w:val="63"/>
  </w:num>
  <w:num w:numId="20">
    <w:abstractNumId w:val="83"/>
  </w:num>
  <w:num w:numId="21">
    <w:abstractNumId w:val="18"/>
  </w:num>
  <w:num w:numId="22">
    <w:abstractNumId w:val="5"/>
  </w:num>
  <w:num w:numId="23">
    <w:abstractNumId w:val="88"/>
  </w:num>
  <w:num w:numId="24">
    <w:abstractNumId w:val="20"/>
  </w:num>
  <w:num w:numId="25">
    <w:abstractNumId w:val="12"/>
  </w:num>
  <w:num w:numId="26">
    <w:abstractNumId w:val="89"/>
  </w:num>
  <w:num w:numId="27">
    <w:abstractNumId w:val="35"/>
  </w:num>
  <w:num w:numId="28">
    <w:abstractNumId w:val="38"/>
  </w:num>
  <w:num w:numId="29">
    <w:abstractNumId w:val="61"/>
  </w:num>
  <w:num w:numId="30">
    <w:abstractNumId w:val="93"/>
  </w:num>
  <w:num w:numId="31">
    <w:abstractNumId w:val="47"/>
  </w:num>
  <w:num w:numId="32">
    <w:abstractNumId w:val="32"/>
  </w:num>
  <w:num w:numId="33">
    <w:abstractNumId w:val="40"/>
  </w:num>
  <w:num w:numId="34">
    <w:abstractNumId w:val="84"/>
  </w:num>
  <w:num w:numId="35">
    <w:abstractNumId w:val="71"/>
  </w:num>
  <w:num w:numId="36">
    <w:abstractNumId w:val="29"/>
  </w:num>
  <w:num w:numId="37">
    <w:abstractNumId w:val="87"/>
  </w:num>
  <w:num w:numId="38">
    <w:abstractNumId w:val="64"/>
  </w:num>
  <w:num w:numId="39">
    <w:abstractNumId w:val="4"/>
  </w:num>
  <w:num w:numId="40">
    <w:abstractNumId w:val="48"/>
  </w:num>
  <w:num w:numId="41">
    <w:abstractNumId w:val="66"/>
  </w:num>
  <w:num w:numId="42">
    <w:abstractNumId w:val="51"/>
  </w:num>
  <w:num w:numId="43">
    <w:abstractNumId w:val="100"/>
  </w:num>
  <w:num w:numId="44">
    <w:abstractNumId w:val="28"/>
  </w:num>
  <w:num w:numId="45">
    <w:abstractNumId w:val="43"/>
  </w:num>
  <w:num w:numId="46">
    <w:abstractNumId w:val="60"/>
  </w:num>
  <w:num w:numId="47">
    <w:abstractNumId w:val="15"/>
  </w:num>
  <w:num w:numId="48">
    <w:abstractNumId w:val="14"/>
  </w:num>
  <w:num w:numId="49">
    <w:abstractNumId w:val="39"/>
  </w:num>
  <w:num w:numId="50">
    <w:abstractNumId w:val="52"/>
  </w:num>
  <w:num w:numId="51">
    <w:abstractNumId w:val="44"/>
  </w:num>
  <w:num w:numId="52">
    <w:abstractNumId w:val="53"/>
  </w:num>
  <w:num w:numId="53">
    <w:abstractNumId w:val="37"/>
  </w:num>
  <w:num w:numId="54">
    <w:abstractNumId w:val="9"/>
  </w:num>
  <w:num w:numId="55">
    <w:abstractNumId w:val="75"/>
  </w:num>
  <w:num w:numId="56">
    <w:abstractNumId w:val="56"/>
  </w:num>
  <w:num w:numId="57">
    <w:abstractNumId w:val="26"/>
  </w:num>
  <w:num w:numId="58">
    <w:abstractNumId w:val="70"/>
  </w:num>
  <w:num w:numId="59">
    <w:abstractNumId w:val="77"/>
  </w:num>
  <w:num w:numId="60">
    <w:abstractNumId w:val="58"/>
  </w:num>
  <w:num w:numId="61">
    <w:abstractNumId w:val="98"/>
  </w:num>
  <w:num w:numId="62">
    <w:abstractNumId w:val="92"/>
  </w:num>
  <w:num w:numId="63">
    <w:abstractNumId w:val="45"/>
  </w:num>
  <w:num w:numId="64">
    <w:abstractNumId w:val="90"/>
  </w:num>
  <w:num w:numId="65">
    <w:abstractNumId w:val="55"/>
  </w:num>
  <w:num w:numId="66">
    <w:abstractNumId w:val="27"/>
  </w:num>
  <w:num w:numId="67">
    <w:abstractNumId w:val="16"/>
  </w:num>
  <w:num w:numId="68">
    <w:abstractNumId w:val="79"/>
  </w:num>
  <w:num w:numId="69">
    <w:abstractNumId w:val="22"/>
  </w:num>
  <w:num w:numId="70">
    <w:abstractNumId w:val="62"/>
  </w:num>
  <w:num w:numId="71">
    <w:abstractNumId w:val="91"/>
  </w:num>
  <w:num w:numId="72">
    <w:abstractNumId w:val="76"/>
  </w:num>
  <w:num w:numId="73">
    <w:abstractNumId w:val="21"/>
  </w:num>
  <w:num w:numId="74">
    <w:abstractNumId w:val="57"/>
  </w:num>
  <w:num w:numId="75">
    <w:abstractNumId w:val="42"/>
  </w:num>
  <w:num w:numId="76">
    <w:abstractNumId w:val="3"/>
  </w:num>
  <w:num w:numId="77">
    <w:abstractNumId w:val="31"/>
  </w:num>
  <w:num w:numId="78">
    <w:abstractNumId w:val="23"/>
  </w:num>
  <w:num w:numId="79">
    <w:abstractNumId w:val="86"/>
  </w:num>
  <w:num w:numId="80">
    <w:abstractNumId w:val="13"/>
  </w:num>
  <w:num w:numId="81">
    <w:abstractNumId w:val="99"/>
  </w:num>
  <w:num w:numId="82">
    <w:abstractNumId w:val="65"/>
  </w:num>
  <w:num w:numId="83">
    <w:abstractNumId w:val="69"/>
  </w:num>
  <w:num w:numId="84">
    <w:abstractNumId w:val="72"/>
  </w:num>
  <w:num w:numId="85">
    <w:abstractNumId w:val="2"/>
  </w:num>
  <w:num w:numId="86">
    <w:abstractNumId w:val="7"/>
  </w:num>
  <w:num w:numId="87">
    <w:abstractNumId w:val="80"/>
  </w:num>
  <w:num w:numId="88">
    <w:abstractNumId w:val="36"/>
  </w:num>
  <w:num w:numId="89">
    <w:abstractNumId w:val="73"/>
  </w:num>
  <w:num w:numId="9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</w:num>
  <w:num w:numId="92">
    <w:abstractNumId w:val="97"/>
  </w:num>
  <w:num w:numId="93">
    <w:abstractNumId w:val="33"/>
  </w:num>
  <w:num w:numId="94">
    <w:abstractNumId w:val="6"/>
  </w:num>
  <w:num w:numId="95">
    <w:abstractNumId w:val="24"/>
  </w:num>
  <w:num w:numId="96">
    <w:abstractNumId w:val="67"/>
  </w:num>
  <w:num w:numId="97">
    <w:abstractNumId w:val="49"/>
  </w:num>
  <w:num w:numId="98">
    <w:abstractNumId w:val="17"/>
  </w:num>
  <w:num w:numId="99">
    <w:abstractNumId w:val="68"/>
  </w:num>
  <w:num w:numId="100">
    <w:abstractNumId w:val="41"/>
  </w:num>
  <w:num w:numId="101">
    <w:abstractNumId w:val="1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BD1"/>
    <w:rsid w:val="00004AA6"/>
    <w:rsid w:val="00012F01"/>
    <w:rsid w:val="00015926"/>
    <w:rsid w:val="00025E58"/>
    <w:rsid w:val="000346D3"/>
    <w:rsid w:val="000415A5"/>
    <w:rsid w:val="00042985"/>
    <w:rsid w:val="00042E15"/>
    <w:rsid w:val="00046BA4"/>
    <w:rsid w:val="0005506E"/>
    <w:rsid w:val="00060BB9"/>
    <w:rsid w:val="00080039"/>
    <w:rsid w:val="0008249D"/>
    <w:rsid w:val="00090A05"/>
    <w:rsid w:val="00091259"/>
    <w:rsid w:val="000A6485"/>
    <w:rsid w:val="000C218A"/>
    <w:rsid w:val="000F48E0"/>
    <w:rsid w:val="0010156D"/>
    <w:rsid w:val="0011336C"/>
    <w:rsid w:val="00117A61"/>
    <w:rsid w:val="001302F5"/>
    <w:rsid w:val="0014016F"/>
    <w:rsid w:val="00151321"/>
    <w:rsid w:val="00151AD2"/>
    <w:rsid w:val="001534F4"/>
    <w:rsid w:val="00162435"/>
    <w:rsid w:val="0019279A"/>
    <w:rsid w:val="001B7EAC"/>
    <w:rsid w:val="001C1D12"/>
    <w:rsid w:val="001C2BD1"/>
    <w:rsid w:val="001C5497"/>
    <w:rsid w:val="001C5C90"/>
    <w:rsid w:val="001F172C"/>
    <w:rsid w:val="001F2E0D"/>
    <w:rsid w:val="001F3762"/>
    <w:rsid w:val="001F54AA"/>
    <w:rsid w:val="00255DF7"/>
    <w:rsid w:val="0025792D"/>
    <w:rsid w:val="00281310"/>
    <w:rsid w:val="002853A6"/>
    <w:rsid w:val="002A5B66"/>
    <w:rsid w:val="002B2463"/>
    <w:rsid w:val="002C2DF2"/>
    <w:rsid w:val="002E10BE"/>
    <w:rsid w:val="002E7CC6"/>
    <w:rsid w:val="002F7DF3"/>
    <w:rsid w:val="00310D91"/>
    <w:rsid w:val="00312D7E"/>
    <w:rsid w:val="0033066F"/>
    <w:rsid w:val="003601EE"/>
    <w:rsid w:val="003641C8"/>
    <w:rsid w:val="00376E96"/>
    <w:rsid w:val="00377DD1"/>
    <w:rsid w:val="0038494F"/>
    <w:rsid w:val="00397D9B"/>
    <w:rsid w:val="003A50CF"/>
    <w:rsid w:val="003C768B"/>
    <w:rsid w:val="003E4B86"/>
    <w:rsid w:val="003F4E44"/>
    <w:rsid w:val="004061BB"/>
    <w:rsid w:val="004067C2"/>
    <w:rsid w:val="00415BEE"/>
    <w:rsid w:val="004273D1"/>
    <w:rsid w:val="00484BAC"/>
    <w:rsid w:val="004925C2"/>
    <w:rsid w:val="004930AE"/>
    <w:rsid w:val="004A1EAB"/>
    <w:rsid w:val="004A2AA7"/>
    <w:rsid w:val="004A5E3D"/>
    <w:rsid w:val="004A6CE6"/>
    <w:rsid w:val="004B0BC8"/>
    <w:rsid w:val="004B1B4C"/>
    <w:rsid w:val="004D14FE"/>
    <w:rsid w:val="004F2ADF"/>
    <w:rsid w:val="0050248C"/>
    <w:rsid w:val="00510E8C"/>
    <w:rsid w:val="005213B0"/>
    <w:rsid w:val="005376F3"/>
    <w:rsid w:val="005437C8"/>
    <w:rsid w:val="005458C5"/>
    <w:rsid w:val="0055223C"/>
    <w:rsid w:val="0057439D"/>
    <w:rsid w:val="00580FB5"/>
    <w:rsid w:val="005A10B2"/>
    <w:rsid w:val="005A1452"/>
    <w:rsid w:val="005B5122"/>
    <w:rsid w:val="005C3CF2"/>
    <w:rsid w:val="005C4D27"/>
    <w:rsid w:val="005D05B5"/>
    <w:rsid w:val="005E711A"/>
    <w:rsid w:val="005F138C"/>
    <w:rsid w:val="006043F3"/>
    <w:rsid w:val="006335D5"/>
    <w:rsid w:val="006466B1"/>
    <w:rsid w:val="006A7336"/>
    <w:rsid w:val="006D48B7"/>
    <w:rsid w:val="006E4C32"/>
    <w:rsid w:val="006E5995"/>
    <w:rsid w:val="006E5FE2"/>
    <w:rsid w:val="00714753"/>
    <w:rsid w:val="007150BC"/>
    <w:rsid w:val="00722A5F"/>
    <w:rsid w:val="00737146"/>
    <w:rsid w:val="00745A8F"/>
    <w:rsid w:val="007472B6"/>
    <w:rsid w:val="00763CBB"/>
    <w:rsid w:val="00771473"/>
    <w:rsid w:val="00771F11"/>
    <w:rsid w:val="00776CB0"/>
    <w:rsid w:val="0077738E"/>
    <w:rsid w:val="00782E44"/>
    <w:rsid w:val="007909FD"/>
    <w:rsid w:val="007A0472"/>
    <w:rsid w:val="007A3186"/>
    <w:rsid w:val="007B75BC"/>
    <w:rsid w:val="007C54C3"/>
    <w:rsid w:val="007C5FB3"/>
    <w:rsid w:val="007C6EEC"/>
    <w:rsid w:val="007D0616"/>
    <w:rsid w:val="007D6A1E"/>
    <w:rsid w:val="008065C5"/>
    <w:rsid w:val="008147E3"/>
    <w:rsid w:val="00834B48"/>
    <w:rsid w:val="0084473D"/>
    <w:rsid w:val="0086668F"/>
    <w:rsid w:val="00880464"/>
    <w:rsid w:val="008936D3"/>
    <w:rsid w:val="00894728"/>
    <w:rsid w:val="008A0BBE"/>
    <w:rsid w:val="008A3C97"/>
    <w:rsid w:val="008A4343"/>
    <w:rsid w:val="008A453C"/>
    <w:rsid w:val="008B646D"/>
    <w:rsid w:val="008C49CF"/>
    <w:rsid w:val="008D1495"/>
    <w:rsid w:val="008D437D"/>
    <w:rsid w:val="008D57A9"/>
    <w:rsid w:val="008D66E0"/>
    <w:rsid w:val="008E570E"/>
    <w:rsid w:val="008F0E23"/>
    <w:rsid w:val="00907159"/>
    <w:rsid w:val="00913D66"/>
    <w:rsid w:val="009368A7"/>
    <w:rsid w:val="009433F9"/>
    <w:rsid w:val="00963343"/>
    <w:rsid w:val="00985590"/>
    <w:rsid w:val="00987F64"/>
    <w:rsid w:val="0099214B"/>
    <w:rsid w:val="009936C1"/>
    <w:rsid w:val="009A33AD"/>
    <w:rsid w:val="009B2544"/>
    <w:rsid w:val="009B5FF0"/>
    <w:rsid w:val="009C0C6E"/>
    <w:rsid w:val="009C10FB"/>
    <w:rsid w:val="009C35E4"/>
    <w:rsid w:val="009E41F8"/>
    <w:rsid w:val="009E5B06"/>
    <w:rsid w:val="009F3364"/>
    <w:rsid w:val="00A026A4"/>
    <w:rsid w:val="00A0789E"/>
    <w:rsid w:val="00A33DF7"/>
    <w:rsid w:val="00A41433"/>
    <w:rsid w:val="00A46F75"/>
    <w:rsid w:val="00A65E15"/>
    <w:rsid w:val="00A67933"/>
    <w:rsid w:val="00A84647"/>
    <w:rsid w:val="00A9547B"/>
    <w:rsid w:val="00AA6120"/>
    <w:rsid w:val="00AC049E"/>
    <w:rsid w:val="00AC6366"/>
    <w:rsid w:val="00AF0952"/>
    <w:rsid w:val="00B041B0"/>
    <w:rsid w:val="00B05064"/>
    <w:rsid w:val="00B06BA1"/>
    <w:rsid w:val="00B4708B"/>
    <w:rsid w:val="00B479D4"/>
    <w:rsid w:val="00B83A00"/>
    <w:rsid w:val="00B927FA"/>
    <w:rsid w:val="00BA353E"/>
    <w:rsid w:val="00BB345D"/>
    <w:rsid w:val="00BE17F3"/>
    <w:rsid w:val="00BE76A1"/>
    <w:rsid w:val="00BF4546"/>
    <w:rsid w:val="00BF659D"/>
    <w:rsid w:val="00BF7AC0"/>
    <w:rsid w:val="00C00273"/>
    <w:rsid w:val="00C0311A"/>
    <w:rsid w:val="00C068E2"/>
    <w:rsid w:val="00C1440B"/>
    <w:rsid w:val="00C23515"/>
    <w:rsid w:val="00C36D48"/>
    <w:rsid w:val="00C508CD"/>
    <w:rsid w:val="00C54CC0"/>
    <w:rsid w:val="00C6035C"/>
    <w:rsid w:val="00C6663A"/>
    <w:rsid w:val="00C74187"/>
    <w:rsid w:val="00C7491D"/>
    <w:rsid w:val="00C83689"/>
    <w:rsid w:val="00CA03D1"/>
    <w:rsid w:val="00CB7865"/>
    <w:rsid w:val="00CD2183"/>
    <w:rsid w:val="00CD48DA"/>
    <w:rsid w:val="00CE4E2D"/>
    <w:rsid w:val="00D2252B"/>
    <w:rsid w:val="00D47A99"/>
    <w:rsid w:val="00D54556"/>
    <w:rsid w:val="00D771F1"/>
    <w:rsid w:val="00D85583"/>
    <w:rsid w:val="00DA63E4"/>
    <w:rsid w:val="00DC0047"/>
    <w:rsid w:val="00DE5702"/>
    <w:rsid w:val="00DF1E44"/>
    <w:rsid w:val="00DF2125"/>
    <w:rsid w:val="00E009EC"/>
    <w:rsid w:val="00E578BA"/>
    <w:rsid w:val="00E64D09"/>
    <w:rsid w:val="00EC06EC"/>
    <w:rsid w:val="00EC2BD6"/>
    <w:rsid w:val="00EC4F6F"/>
    <w:rsid w:val="00ED756E"/>
    <w:rsid w:val="00EE6E2F"/>
    <w:rsid w:val="00EF6E8C"/>
    <w:rsid w:val="00F111A0"/>
    <w:rsid w:val="00F23E97"/>
    <w:rsid w:val="00F369FB"/>
    <w:rsid w:val="00F73B6C"/>
    <w:rsid w:val="00F81358"/>
    <w:rsid w:val="00F93E42"/>
    <w:rsid w:val="00FD42F5"/>
    <w:rsid w:val="00FD7040"/>
    <w:rsid w:val="00FE0A9A"/>
    <w:rsid w:val="00FE112C"/>
    <w:rsid w:val="00FE1C03"/>
    <w:rsid w:val="00FE296D"/>
    <w:rsid w:val="00FE7CB9"/>
    <w:rsid w:val="00FF40E4"/>
    <w:rsid w:val="00FF573A"/>
    <w:rsid w:val="00FF65C3"/>
    <w:rsid w:val="00FF675B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C1D12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8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CD48DA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4">
    <w:name w:val="Основной текст + Полужирный4"/>
    <w:rsid w:val="007C6EEC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1B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5">
    <w:name w:val="Style105"/>
    <w:basedOn w:val="a"/>
    <w:rsid w:val="002C2DF2"/>
    <w:pPr>
      <w:widowControl w:val="0"/>
      <w:autoSpaceDE w:val="0"/>
      <w:autoSpaceDN w:val="0"/>
      <w:adjustRightInd w:val="0"/>
      <w:spacing w:line="229" w:lineRule="exact"/>
    </w:pPr>
  </w:style>
  <w:style w:type="paragraph" w:styleId="a5">
    <w:name w:val="Body Text"/>
    <w:basedOn w:val="a"/>
    <w:link w:val="a6"/>
    <w:rsid w:val="002C2DF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C2D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+ Полужирный"/>
    <w:aliases w:val="Курсив"/>
    <w:rsid w:val="002C2DF2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510E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10E8C"/>
  </w:style>
  <w:style w:type="paragraph" w:styleId="aa">
    <w:name w:val="footer"/>
    <w:basedOn w:val="a"/>
    <w:link w:val="ab"/>
    <w:uiPriority w:val="99"/>
    <w:unhideWhenUsed/>
    <w:rsid w:val="00510E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0E8C"/>
  </w:style>
  <w:style w:type="paragraph" w:customStyle="1" w:styleId="1">
    <w:name w:val="Абзац списка1"/>
    <w:basedOn w:val="a"/>
    <w:rsid w:val="00510E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10E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46">
    <w:name w:val="Font Style346"/>
    <w:rsid w:val="00987F64"/>
    <w:rPr>
      <w:rFonts w:ascii="Times New Roman" w:hAnsi="Times New Roman" w:cs="Times New Roman"/>
      <w:sz w:val="18"/>
      <w:szCs w:val="18"/>
    </w:rPr>
  </w:style>
  <w:style w:type="paragraph" w:styleId="20">
    <w:name w:val="Body Text Indent 2"/>
    <w:basedOn w:val="a"/>
    <w:link w:val="21"/>
    <w:uiPriority w:val="99"/>
    <w:rsid w:val="006043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043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83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semiHidden/>
    <w:rsid w:val="001C1D12"/>
    <w:rPr>
      <w:rFonts w:ascii="Times New Roman" w:eastAsia="Calibri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FF8BF-B591-4BBC-BCE2-9E29A148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21368</Words>
  <Characters>121799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kab212</cp:lastModifiedBy>
  <cp:revision>21</cp:revision>
  <dcterms:created xsi:type="dcterms:W3CDTF">2015-05-27T09:33:00Z</dcterms:created>
  <dcterms:modified xsi:type="dcterms:W3CDTF">2023-09-14T14:36:00Z</dcterms:modified>
</cp:coreProperties>
</file>