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D7" w:rsidRDefault="00E8048A" w:rsidP="002124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Аннотация к рабочим</w:t>
      </w:r>
      <w:r w:rsidR="001D5198">
        <w:rPr>
          <w:rFonts w:ascii="Times New Roman" w:hAnsi="Times New Roman" w:cs="Times New Roman"/>
          <w:sz w:val="32"/>
        </w:rPr>
        <w:t xml:space="preserve"> программ</w:t>
      </w:r>
      <w:r>
        <w:rPr>
          <w:rFonts w:ascii="Times New Roman" w:hAnsi="Times New Roman" w:cs="Times New Roman"/>
          <w:sz w:val="32"/>
        </w:rPr>
        <w:t>ам</w:t>
      </w:r>
      <w:r w:rsidR="004336DF">
        <w:rPr>
          <w:rFonts w:ascii="Times New Roman" w:hAnsi="Times New Roman" w:cs="Times New Roman"/>
          <w:sz w:val="32"/>
        </w:rPr>
        <w:t xml:space="preserve"> </w:t>
      </w:r>
      <w:r w:rsidR="005372D4">
        <w:rPr>
          <w:rFonts w:ascii="Times New Roman" w:hAnsi="Times New Roman" w:cs="Times New Roman"/>
          <w:sz w:val="32"/>
        </w:rPr>
        <w:t>коррекционного курса</w:t>
      </w:r>
      <w:r w:rsidR="004D6F8F">
        <w:rPr>
          <w:rFonts w:ascii="Times New Roman" w:hAnsi="Times New Roman" w:cs="Times New Roman"/>
          <w:sz w:val="32"/>
        </w:rPr>
        <w:t xml:space="preserve">: </w:t>
      </w:r>
    </w:p>
    <w:p w:rsidR="00920522" w:rsidRPr="005372D4" w:rsidRDefault="00396FAE" w:rsidP="00212422">
      <w:pPr>
        <w:rPr>
          <w:rFonts w:ascii="Times New Roman" w:hAnsi="Times New Roman" w:cs="Times New Roman"/>
          <w:b/>
          <w:sz w:val="32"/>
          <w:szCs w:val="32"/>
        </w:rPr>
      </w:pPr>
      <w:r w:rsidRPr="005372D4">
        <w:rPr>
          <w:rFonts w:ascii="Times New Roman" w:hAnsi="Times New Roman" w:cs="Times New Roman"/>
          <w:b/>
          <w:kern w:val="2"/>
          <w:sz w:val="32"/>
          <w:szCs w:val="32"/>
        </w:rPr>
        <w:t>«</w:t>
      </w:r>
      <w:r w:rsidR="001829FC" w:rsidRPr="005372D4">
        <w:rPr>
          <w:rFonts w:ascii="Times New Roman" w:hAnsi="Times New Roman" w:cs="Times New Roman"/>
          <w:b/>
          <w:kern w:val="2"/>
          <w:sz w:val="32"/>
          <w:szCs w:val="32"/>
        </w:rPr>
        <w:t>Развитие познавательной сферы</w:t>
      </w:r>
      <w:r w:rsidRPr="005372D4">
        <w:rPr>
          <w:rFonts w:ascii="Times New Roman" w:hAnsi="Times New Roman" w:cs="Times New Roman"/>
          <w:b/>
          <w:kern w:val="2"/>
          <w:sz w:val="32"/>
          <w:szCs w:val="32"/>
        </w:rPr>
        <w:t>»</w:t>
      </w:r>
      <w:r w:rsidRPr="005372D4">
        <w:rPr>
          <w:rFonts w:ascii="Times New Roman" w:hAnsi="Times New Roman" w:cs="Times New Roman"/>
          <w:kern w:val="2"/>
          <w:sz w:val="32"/>
          <w:szCs w:val="32"/>
        </w:rPr>
        <w:t xml:space="preserve"> (индивидуальные занятия).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7583"/>
      </w:tblGrid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D7" w:rsidRDefault="001829FC" w:rsidP="00EC7AD7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Развитие познавательной сферы</w:t>
            </w:r>
            <w:r w:rsidR="00396FAE" w:rsidRPr="006C36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396FAE" w:rsidRPr="006C3687" w:rsidRDefault="00396FAE" w:rsidP="00EC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6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(индивидуальные занятия).</w:t>
            </w:r>
          </w:p>
          <w:p w:rsidR="00920522" w:rsidRDefault="00920522" w:rsidP="009205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6" w:rsidRDefault="00CD3F96" w:rsidP="00CD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слабослышащих и позднооглохших обучающихся с умственной отсталостью (интеллектуальными нарушениями), </w:t>
            </w:r>
          </w:p>
          <w:p w:rsidR="00CD3F96" w:rsidRPr="00D960E6" w:rsidRDefault="00CD3F96" w:rsidP="00CD3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9205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22" w:rsidRDefault="009205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06" w:rsidRPr="00EC7AD7" w:rsidRDefault="00000D80" w:rsidP="00000D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EC7AD7" w:rsidRPr="00EC7AD7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EC7AD7" w:rsidRPr="00EC7AD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1829FC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1829FC">
              <w:rPr>
                <w:rFonts w:ascii="Times New Roman" w:hAnsi="Times New Roman" w:cs="Times New Roman"/>
                <w:b/>
                <w:sz w:val="24"/>
              </w:rPr>
              <w:t>, 8в</w:t>
            </w:r>
            <w:r w:rsidR="00D960E6" w:rsidRPr="00EC7AD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2124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22" w:rsidRDefault="00000D80" w:rsidP="00000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Слабослышащим и позднооглохшим обучающим</w:t>
            </w:r>
            <w:r w:rsidRPr="006C3687">
              <w:rPr>
                <w:rFonts w:ascii="Times New Roman" w:hAnsi="Times New Roman"/>
                <w:sz w:val="24"/>
                <w:szCs w:val="24"/>
              </w:rPr>
              <w:t>ся с легкой умственной отсталостью (интеллектуальными нарушениями)</w:t>
            </w:r>
          </w:p>
          <w:p w:rsidR="00501AD2" w:rsidRPr="006C3687" w:rsidRDefault="00501AD2" w:rsidP="00EC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4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22" w:rsidRDefault="00CD3F96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BD" w:rsidRPr="001829FC" w:rsidRDefault="000D5DBD" w:rsidP="00000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</w:t>
            </w:r>
            <w:r w:rsidRPr="000D5DB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D80" w:rsidRPr="002D5B7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 в соответствии</w:t>
            </w:r>
            <w:r w:rsidR="00000D80"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Федерального государственного образовательного стандарта </w:t>
            </w:r>
            <w:r w:rsidR="00000D80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</w:t>
            </w:r>
            <w:r w:rsid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(интеллектуальными нарушениями</w:t>
            </w:r>
            <w:r w:rsidR="00000D80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00D80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</w:t>
            </w:r>
            <w:r w:rsidR="00000D80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</w:t>
            </w:r>
            <w:r w:rsid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000D80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том особых образовательн</w:t>
            </w:r>
            <w:r w:rsid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потребностей слабослышащих), </w:t>
            </w:r>
            <w:r w:rsidR="00000D80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</w:t>
            </w:r>
            <w:r w:rsid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="00000D80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нным приказом Министерства образования и науки Российской Федерации от 19.12.2014 № 1599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829FC" w:rsidRPr="000D5DB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</w:t>
            </w:r>
            <w:r w:rsidR="001829FC" w:rsidRPr="00182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829FC" w:rsidRPr="001829FC">
              <w:rPr>
                <w:rFonts w:ascii="Times New Roman" w:hAnsi="Times New Roman" w:cs="Times New Roman"/>
                <w:sz w:val="24"/>
                <w:szCs w:val="24"/>
              </w:rPr>
              <w:t xml:space="preserve">ФАООП ОО </w:t>
            </w:r>
            <w:r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 нарушениями)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утверждённой </w:t>
            </w:r>
            <w:r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просвещения РФ от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0D80" w:rsidRPr="00BC1E27" w:rsidRDefault="00000D80" w:rsidP="00000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4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22" w:rsidRPr="00203A51" w:rsidRDefault="00212422" w:rsidP="00433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A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 по развитию познавательных процессов, которые входили бы в федеральный перечень рекомендуемой литературы, нет.</w:t>
            </w:r>
          </w:p>
          <w:p w:rsidR="00212422" w:rsidRPr="00203A51" w:rsidRDefault="00212422" w:rsidP="00433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A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пособия:</w:t>
            </w:r>
          </w:p>
          <w:p w:rsidR="00000D80" w:rsidRDefault="00000D80" w:rsidP="00000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0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000D80">
              <w:rPr>
                <w:rFonts w:ascii="Times New Roman" w:hAnsi="Times New Roman" w:cs="Times New Roman"/>
                <w:sz w:val="24"/>
                <w:szCs w:val="24"/>
              </w:rPr>
              <w:t>Тигранова</w:t>
            </w:r>
            <w:proofErr w:type="spellEnd"/>
            <w:r w:rsidRPr="00000D80">
              <w:rPr>
                <w:rFonts w:ascii="Times New Roman" w:hAnsi="Times New Roman" w:cs="Times New Roman"/>
                <w:sz w:val="24"/>
                <w:szCs w:val="24"/>
              </w:rPr>
              <w:t xml:space="preserve"> «Наблюдаем, угадываем, сравниваем» Рабочая тетрадь по развитию логического мышления для учащихся 4 класса С(К)ОУ I и II видов – Москва, «Просвещение» 2005г.</w:t>
            </w:r>
          </w:p>
          <w:p w:rsidR="00000D80" w:rsidRPr="00000D80" w:rsidRDefault="00000D80" w:rsidP="00000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Удалова Э.Я., </w:t>
            </w:r>
            <w:proofErr w:type="spellStart"/>
            <w:r w:rsidRP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Метиева</w:t>
            </w:r>
            <w:proofErr w:type="spellEnd"/>
            <w:r w:rsidRP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Коррекционные занятия по «Развитию психомоторики и сенсорных процессов» для обучающихся 1-4 классов специальных (коррекционных) образовательных учреждений VIII вида. – Коррекционная педагогика, 3 (9), 2005г</w:t>
            </w:r>
          </w:p>
          <w:p w:rsidR="00000D80" w:rsidRPr="00000D80" w:rsidRDefault="00000D80" w:rsidP="00000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Метиева</w:t>
            </w:r>
            <w:proofErr w:type="spellEnd"/>
            <w:r w:rsidRP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Сенсорное воспитание детей с отклонениями в развитии: сб. игр и игровых упражнений. – М.: Книголюб, 2007. - 119 с. - (Специальная психология).</w:t>
            </w:r>
          </w:p>
          <w:p w:rsidR="00000D80" w:rsidRPr="00000D80" w:rsidRDefault="00000D80" w:rsidP="00000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альбом  Цветковой М.Ю., Семенович А.С. «Диагностика топологических свойств нервной системы»,  Н.Я. Семаго, М.М. Семаго «Оценка развития познавательной деятельности ребенка (дошкольный и младший школьный возраст)» С-П., «Триумф», 2007г.</w:t>
            </w:r>
          </w:p>
          <w:p w:rsidR="00000D80" w:rsidRPr="00203A51" w:rsidRDefault="00000D80" w:rsidP="00000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8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 «Коррекция сенсорного и интеллектуального развития младших школьников с нарушением слуха». Н.В. Мирошниченко, Н.Г. Иванова, СПБ, 1997</w:t>
            </w:r>
          </w:p>
        </w:tc>
      </w:tr>
      <w:tr w:rsidR="002124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22" w:rsidRDefault="00501AD2" w:rsidP="009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A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Максимальная </w:t>
            </w:r>
            <w:r w:rsidRPr="00203A5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коррекция недостатков</w:t>
            </w:r>
            <w:r w:rsidR="00212422" w:rsidRPr="00203A5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познавательных и эмоциональных процессов, </w:t>
            </w:r>
            <w:r w:rsidRPr="00203A5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моторных и </w:t>
            </w:r>
            <w:r w:rsidRPr="00203A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сенсорных функций,</w:t>
            </w:r>
            <w:r w:rsidR="00212422" w:rsidRPr="00203A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обучающихся с нарушением слуха, </w:t>
            </w:r>
            <w:r w:rsidR="00212422" w:rsidRPr="00203A5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создания оптимальных условий познания ребенком каждого </w:t>
            </w:r>
            <w:r w:rsidRPr="00203A51">
              <w:rPr>
                <w:rFonts w:ascii="Times New Roman" w:hAnsi="Times New Roman" w:cs="Times New Roman"/>
                <w:sz w:val="24"/>
                <w:szCs w:val="24"/>
              </w:rPr>
              <w:t>объекта, его</w:t>
            </w:r>
            <w:r w:rsidR="00212422" w:rsidRPr="00203A51">
              <w:rPr>
                <w:rFonts w:ascii="Times New Roman" w:hAnsi="Times New Roman" w:cs="Times New Roman"/>
                <w:sz w:val="24"/>
                <w:szCs w:val="24"/>
              </w:rPr>
              <w:t xml:space="preserve"> свойств, качеств, </w:t>
            </w:r>
            <w:r w:rsidR="00212422" w:rsidRPr="00203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AD2" w:rsidRPr="00203A51" w:rsidRDefault="00501AD2" w:rsidP="009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4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22" w:rsidRPr="00EE56CC" w:rsidRDefault="00212422" w:rsidP="00920522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22" w:rsidRPr="0085274F" w:rsidRDefault="00212422" w:rsidP="0085274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4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данной программе являются </w:t>
            </w:r>
            <w:r w:rsidRPr="0085274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коррекционно-направленными</w:t>
            </w:r>
            <w:r w:rsidRPr="0085274F">
              <w:rPr>
                <w:rFonts w:ascii="Times New Roman" w:hAnsi="Times New Roman" w:cs="Times New Roman"/>
                <w:sz w:val="24"/>
                <w:szCs w:val="24"/>
              </w:rPr>
              <w:t xml:space="preserve">: наряду с развитием общих способностей предполагается коррекция недостатков психического развития и формирование у обучающегося относительно сложных видов психической деятельности. Работа на занятиях проводится  индивидуально. </w:t>
            </w:r>
            <w:r w:rsidR="00501AD2" w:rsidRPr="0085274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Занятия носят</w:t>
            </w:r>
            <w:r w:rsidRPr="0085274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практическую </w:t>
            </w:r>
            <w:r w:rsidRPr="00852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направленность, тесно связаны с другими учебными предметами, готовят обучающегося к жизни в обществе.</w:t>
            </w:r>
          </w:p>
          <w:p w:rsidR="00212422" w:rsidRPr="00B85DFE" w:rsidRDefault="00212422" w:rsidP="00B85D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работы с одним учеником – 20 минут, ученик не должен постоянно браться с одного и того же предмета, расписание должно быть скользящим.</w:t>
            </w:r>
          </w:p>
          <w:p w:rsidR="00212422" w:rsidRPr="00652B5A" w:rsidRDefault="00212422" w:rsidP="0065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Коррекционные задачи</w:t>
            </w:r>
            <w:r w:rsidRPr="00652B5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jc w:val="both"/>
              <w:rPr>
                <w:rFonts w:ascii="Times New Roman" w:hAnsi="Times New Roman"/>
                <w:color w:val="000000"/>
              </w:rPr>
            </w:pPr>
            <w:r w:rsidRPr="0085274F">
              <w:rPr>
                <w:rFonts w:ascii="Times New Roman" w:hAnsi="Times New Roman"/>
                <w:color w:val="000000"/>
              </w:rPr>
              <w:t xml:space="preserve">коррекция   и   развитие   высших   психических   функций   (внимание, память, мышление и другие); </w:t>
            </w:r>
          </w:p>
          <w:p w:rsidR="00212422" w:rsidRPr="0085274F" w:rsidRDefault="00501AD2" w:rsidP="0085274F">
            <w:pPr>
              <w:pStyle w:val="a3"/>
              <w:numPr>
                <w:ilvl w:val="0"/>
                <w:numId w:val="4"/>
              </w:numPr>
              <w:ind w:left="714" w:hanging="357"/>
              <w:jc w:val="both"/>
              <w:rPr>
                <w:rFonts w:ascii="Times New Roman" w:hAnsi="Times New Roman"/>
                <w:color w:val="000000"/>
              </w:rPr>
            </w:pPr>
            <w:r w:rsidRPr="0085274F">
              <w:rPr>
                <w:rFonts w:ascii="Times New Roman" w:hAnsi="Times New Roman"/>
                <w:color w:val="000000"/>
              </w:rPr>
              <w:t>активизация познавательной деятельности с учетом возможностей и</w:t>
            </w:r>
            <w:r w:rsidR="00212422" w:rsidRPr="0085274F">
              <w:rPr>
                <w:rFonts w:ascii="Times New Roman" w:hAnsi="Times New Roman"/>
                <w:color w:val="000000"/>
              </w:rPr>
              <w:t xml:space="preserve"> особенностей обучающегося;  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jc w:val="both"/>
              <w:rPr>
                <w:rFonts w:ascii="Times New Roman" w:hAnsi="Times New Roman"/>
                <w:color w:val="000000"/>
              </w:rPr>
            </w:pPr>
            <w:r w:rsidRPr="0085274F">
              <w:rPr>
                <w:rFonts w:ascii="Times New Roman" w:hAnsi="Times New Roman"/>
                <w:color w:val="000000"/>
              </w:rPr>
              <w:t xml:space="preserve">развитие   речевой   деятельности,   формирование   коммуникативных навыков; 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jc w:val="both"/>
              <w:rPr>
                <w:rFonts w:ascii="Times New Roman" w:hAnsi="Times New Roman"/>
                <w:color w:val="000000"/>
              </w:rPr>
            </w:pPr>
            <w:r w:rsidRPr="0085274F">
              <w:rPr>
                <w:rFonts w:ascii="Times New Roman" w:hAnsi="Times New Roman"/>
                <w:color w:val="000000"/>
              </w:rPr>
              <w:t xml:space="preserve">расширение представлений об окружающей действительности; 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jc w:val="both"/>
              <w:rPr>
                <w:rFonts w:ascii="Times New Roman" w:hAnsi="Times New Roman"/>
                <w:color w:val="000000"/>
              </w:rPr>
            </w:pPr>
            <w:r w:rsidRPr="0085274F">
              <w:rPr>
                <w:rFonts w:ascii="Times New Roman" w:hAnsi="Times New Roman"/>
                <w:color w:val="000000"/>
              </w:rPr>
              <w:t>коррекция индивидуальных пробелов в знаниях,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</w:rPr>
            </w:pPr>
            <w:r w:rsidRPr="0085274F">
              <w:rPr>
                <w:rFonts w:ascii="Times New Roman" w:hAnsi="Times New Roman"/>
              </w:rPr>
              <w:t>создание коррекционных условий для развития сохранных познавательных функций и личностных особенностей ребёнка;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</w:rPr>
            </w:pPr>
            <w:r w:rsidRPr="0085274F">
              <w:rPr>
                <w:rFonts w:ascii="Times New Roman" w:hAnsi="Times New Roman"/>
              </w:rPr>
              <w:t>осуществление сенсорного развития внутри содержательных видов деятельности;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</w:rPr>
            </w:pPr>
            <w:r w:rsidRPr="0085274F">
              <w:rPr>
                <w:rFonts w:ascii="Times New Roman" w:hAnsi="Times New Roman"/>
              </w:rPr>
              <w:t>коррекция интеллектуального развития, формирование умения сравнивать, анализировать, делать выводы;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</w:rPr>
            </w:pPr>
            <w:r w:rsidRPr="0085274F">
              <w:rPr>
                <w:rFonts w:ascii="Times New Roman" w:hAnsi="Times New Roman"/>
              </w:rPr>
              <w:t>развитие внимания, формирование динамических характеристик внимания, врабатываемости, устойчивости;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</w:rPr>
            </w:pPr>
            <w:r w:rsidRPr="0085274F">
              <w:rPr>
                <w:rFonts w:ascii="Times New Roman" w:hAnsi="Times New Roman"/>
              </w:rPr>
              <w:t>формирование механизмов волевой регуляции и саморегулирования в заданной деятельности, работоспособности, умения сосредотачиваться на учебном действии;</w:t>
            </w:r>
          </w:p>
          <w:p w:rsidR="00212422" w:rsidRPr="0085274F" w:rsidRDefault="00212422" w:rsidP="0085274F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</w:rPr>
            </w:pPr>
            <w:r w:rsidRPr="0085274F">
              <w:rPr>
                <w:rFonts w:ascii="Times New Roman" w:hAnsi="Times New Roman"/>
              </w:rPr>
              <w:t>формирование положительной мотивации к учению;</w:t>
            </w:r>
          </w:p>
          <w:p w:rsidR="005701FA" w:rsidRPr="005372D4" w:rsidRDefault="00212422" w:rsidP="005372D4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="Times New Roman" w:hAnsi="Times New Roman"/>
              </w:rPr>
            </w:pPr>
            <w:r w:rsidRPr="0085274F">
              <w:rPr>
                <w:rFonts w:ascii="Times New Roman" w:hAnsi="Times New Roman"/>
              </w:rPr>
              <w:t>воспитание самостоятельности при выполнении учебных заданий, умения доводить начатое действие до конца.</w:t>
            </w:r>
            <w:bookmarkStart w:id="0" w:name="_GoBack"/>
            <w:bookmarkEnd w:id="0"/>
          </w:p>
        </w:tc>
      </w:tr>
      <w:tr w:rsidR="00212422" w:rsidTr="00B85DF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22" w:rsidRPr="005701FA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701F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 Титульный лист. </w:t>
            </w:r>
          </w:p>
          <w:p w:rsidR="00212422" w:rsidRPr="005701FA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701F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212422" w:rsidRPr="005701FA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701F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Содержание учебного предмета. </w:t>
            </w:r>
          </w:p>
          <w:p w:rsidR="00212422" w:rsidRPr="005701FA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701F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4. Планируемые результаты изучения учебного предмета, курса в зависимости от варианта АООП.</w:t>
            </w:r>
          </w:p>
          <w:p w:rsidR="00212422" w:rsidRPr="005701FA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701F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5. Учебно-методические средства. Материально-техническое обеспечение образовательного процесса.</w:t>
            </w:r>
          </w:p>
          <w:p w:rsidR="00212422" w:rsidRPr="005701FA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701F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планирование, включаю</w:t>
            </w:r>
            <w:r w:rsidR="003967C1" w:rsidRPr="005701F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щее количество часов, отводимых</w:t>
            </w:r>
            <w:r w:rsidRPr="005701F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на освоение темы, основные виды учебной деятельности обучающихся, речевой материал (для глухих и слабослышащих). </w:t>
            </w:r>
          </w:p>
          <w:p w:rsidR="00501AD2" w:rsidRDefault="00212422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5701FA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  <w:p w:rsidR="005701FA" w:rsidRPr="00444BA8" w:rsidRDefault="005701FA" w:rsidP="00444BA8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212422" w:rsidTr="00B85DFE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22" w:rsidRDefault="00212422" w:rsidP="00920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Кол-во часов: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D2" w:rsidRPr="00501AD2" w:rsidRDefault="00501AD2" w:rsidP="00501AD2">
            <w:pPr>
              <w:rPr>
                <w:rFonts w:ascii="Times New Roman" w:hAnsi="Times New Roman" w:cs="Times New Roman"/>
                <w:sz w:val="24"/>
              </w:rPr>
            </w:pPr>
            <w:r w:rsidRPr="00501AD2">
              <w:rPr>
                <w:rFonts w:ascii="Times New Roman" w:hAnsi="Times New Roman" w:cs="Times New Roman"/>
                <w:sz w:val="24"/>
              </w:rPr>
              <w:t xml:space="preserve">Количество часов в год на класс зависит от количества обучающихся и рассчитываются исходя из 34 учебных недель по формуле = </w:t>
            </w:r>
            <w:r w:rsidR="00000D80">
              <w:rPr>
                <w:rFonts w:ascii="Times New Roman" w:hAnsi="Times New Roman" w:cs="Times New Roman"/>
                <w:sz w:val="24"/>
              </w:rPr>
              <w:t>34</w:t>
            </w:r>
            <w:r w:rsidRPr="00501A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1AD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501AD2">
              <w:rPr>
                <w:rFonts w:ascii="Times New Roman" w:hAnsi="Times New Roman" w:cs="Times New Roman"/>
                <w:sz w:val="24"/>
              </w:rPr>
              <w:t xml:space="preserve"> (N </w:t>
            </w:r>
            <w:r w:rsidRPr="00501AD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501AD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29FC">
              <w:rPr>
                <w:rFonts w:ascii="Times New Roman" w:hAnsi="Times New Roman" w:cs="Times New Roman"/>
                <w:sz w:val="24"/>
              </w:rPr>
              <w:t>1</w:t>
            </w:r>
            <w:r w:rsidRPr="00501AD2">
              <w:rPr>
                <w:rFonts w:ascii="Times New Roman" w:hAnsi="Times New Roman" w:cs="Times New Roman"/>
                <w:sz w:val="24"/>
              </w:rPr>
              <w:t>)</w:t>
            </w:r>
          </w:p>
          <w:p w:rsidR="00501AD2" w:rsidRPr="00501AD2" w:rsidRDefault="00000D80" w:rsidP="00501A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501AD2" w:rsidRPr="00501AD2">
              <w:rPr>
                <w:rFonts w:ascii="Times New Roman" w:hAnsi="Times New Roman" w:cs="Times New Roman"/>
                <w:sz w:val="24"/>
              </w:rPr>
              <w:t xml:space="preserve"> = количество учебных недель</w:t>
            </w:r>
          </w:p>
          <w:p w:rsidR="00501AD2" w:rsidRPr="00501AD2" w:rsidRDefault="00501AD2" w:rsidP="00501AD2">
            <w:pPr>
              <w:rPr>
                <w:rFonts w:ascii="Times New Roman" w:hAnsi="Times New Roman" w:cs="Times New Roman"/>
                <w:sz w:val="24"/>
              </w:rPr>
            </w:pPr>
            <w:r w:rsidRPr="00501AD2">
              <w:rPr>
                <w:rFonts w:ascii="Times New Roman" w:hAnsi="Times New Roman" w:cs="Times New Roman"/>
                <w:sz w:val="24"/>
              </w:rPr>
              <w:t>N = количество обучающихся в классе</w:t>
            </w:r>
          </w:p>
          <w:p w:rsidR="00501AD2" w:rsidRDefault="001829FC" w:rsidP="00501A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01AD2" w:rsidRPr="00501AD2">
              <w:rPr>
                <w:rFonts w:ascii="Times New Roman" w:hAnsi="Times New Roman" w:cs="Times New Roman"/>
                <w:sz w:val="24"/>
              </w:rPr>
              <w:t xml:space="preserve"> = количество часов на одного ученика в неделю.</w:t>
            </w:r>
          </w:p>
          <w:p w:rsidR="005701FA" w:rsidRDefault="005701FA" w:rsidP="00501AD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522" w:rsidRDefault="00920522" w:rsidP="00E8048A">
      <w:pPr>
        <w:rPr>
          <w:rFonts w:ascii="Times New Roman" w:hAnsi="Times New Roman" w:cs="Times New Roman"/>
          <w:b/>
          <w:sz w:val="32"/>
        </w:rPr>
      </w:pPr>
    </w:p>
    <w:sectPr w:rsidR="00920522" w:rsidSect="0019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E6C8A"/>
    <w:multiLevelType w:val="hybridMultilevel"/>
    <w:tmpl w:val="E69CA20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50836E4E"/>
    <w:multiLevelType w:val="hybridMultilevel"/>
    <w:tmpl w:val="0DFA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3C1B"/>
    <w:multiLevelType w:val="hybridMultilevel"/>
    <w:tmpl w:val="36A485F8"/>
    <w:lvl w:ilvl="0" w:tplc="20329B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B811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E34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BCE8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2EA9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0221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64D9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0A1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0BB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F8F"/>
    <w:rsid w:val="00000D80"/>
    <w:rsid w:val="00044BDD"/>
    <w:rsid w:val="000617AB"/>
    <w:rsid w:val="000D5DBD"/>
    <w:rsid w:val="00181070"/>
    <w:rsid w:val="001829FC"/>
    <w:rsid w:val="00196C97"/>
    <w:rsid w:val="001B21DA"/>
    <w:rsid w:val="001D5198"/>
    <w:rsid w:val="00203A51"/>
    <w:rsid w:val="00212422"/>
    <w:rsid w:val="00216EEF"/>
    <w:rsid w:val="00317306"/>
    <w:rsid w:val="003967C1"/>
    <w:rsid w:val="00396FAE"/>
    <w:rsid w:val="003E311F"/>
    <w:rsid w:val="004336DF"/>
    <w:rsid w:val="00444BA8"/>
    <w:rsid w:val="00495946"/>
    <w:rsid w:val="004D6F8F"/>
    <w:rsid w:val="00501AD2"/>
    <w:rsid w:val="00503F82"/>
    <w:rsid w:val="00515794"/>
    <w:rsid w:val="005372D4"/>
    <w:rsid w:val="005701FA"/>
    <w:rsid w:val="0061490D"/>
    <w:rsid w:val="00652B5A"/>
    <w:rsid w:val="00661AB9"/>
    <w:rsid w:val="006C3687"/>
    <w:rsid w:val="007D061B"/>
    <w:rsid w:val="0085274F"/>
    <w:rsid w:val="00866532"/>
    <w:rsid w:val="008742A2"/>
    <w:rsid w:val="00920522"/>
    <w:rsid w:val="00936221"/>
    <w:rsid w:val="0098617D"/>
    <w:rsid w:val="00A56617"/>
    <w:rsid w:val="00B85DFE"/>
    <w:rsid w:val="00BC1E27"/>
    <w:rsid w:val="00BE0851"/>
    <w:rsid w:val="00BE5B75"/>
    <w:rsid w:val="00C53D95"/>
    <w:rsid w:val="00CD2DED"/>
    <w:rsid w:val="00CD3F96"/>
    <w:rsid w:val="00D16256"/>
    <w:rsid w:val="00D960E6"/>
    <w:rsid w:val="00E8048A"/>
    <w:rsid w:val="00EC2359"/>
    <w:rsid w:val="00EC7AD7"/>
    <w:rsid w:val="00EE56CC"/>
    <w:rsid w:val="00FD40BE"/>
    <w:rsid w:val="00FD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A90F"/>
  <w15:docId w15:val="{6B43A6EA-D968-4756-8BB3-05352FA0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4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5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D0E81-350A-41AB-ADB9-CEA351F4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KAB-201</cp:lastModifiedBy>
  <cp:revision>25</cp:revision>
  <cp:lastPrinted>2019-06-13T08:58:00Z</cp:lastPrinted>
  <dcterms:created xsi:type="dcterms:W3CDTF">2019-06-20T10:30:00Z</dcterms:created>
  <dcterms:modified xsi:type="dcterms:W3CDTF">2023-09-14T13:47:00Z</dcterms:modified>
</cp:coreProperties>
</file>