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</w:t>
      </w:r>
      <w:r w:rsidR="00C260F6">
        <w:rPr>
          <w:rFonts w:ascii="Times New Roman" w:hAnsi="Times New Roman" w:cs="Times New Roman"/>
          <w:sz w:val="32"/>
        </w:rPr>
        <w:t>изобразительное искусство</w:t>
      </w:r>
      <w:r w:rsidR="00A930DA">
        <w:rPr>
          <w:rFonts w:ascii="Times New Roman" w:hAnsi="Times New Roman" w:cs="Times New Roman"/>
          <w:sz w:val="32"/>
        </w:rPr>
        <w:t>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C260F6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  <w:r w:rsidR="00A930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E8048A" w:rsidRDefault="00C72A65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слабослышащих и позднооглохших обучающихся по </w:t>
            </w: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варианту 2.2.2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D069C0" w:rsidRDefault="00DD23CD" w:rsidP="00C7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EA0A2A">
              <w:rPr>
                <w:rFonts w:ascii="Times New Roman" w:hAnsi="Times New Roman" w:cs="Times New Roman"/>
                <w:b/>
                <w:sz w:val="24"/>
              </w:rPr>
              <w:t xml:space="preserve">дополнительный 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4 дополнительный (5)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: 1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б, 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, 3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 xml:space="preserve"> 3в,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3A4248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 w:rsidR="003A4248">
              <w:rPr>
                <w:rFonts w:ascii="Times New Roman" w:hAnsi="Times New Roman" w:cs="Times New Roman"/>
                <w:b/>
                <w:sz w:val="24"/>
              </w:rPr>
              <w:t>доп</w:t>
            </w:r>
            <w:proofErr w:type="spellEnd"/>
            <w:r w:rsidR="004530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424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A4248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72A65">
              <w:rPr>
                <w:rFonts w:ascii="Times New Roman" w:hAnsi="Times New Roman" w:cs="Times New Roman"/>
                <w:b/>
                <w:sz w:val="24"/>
              </w:rPr>
              <w:t>в.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C2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C260F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изобразительному искусству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, №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1598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C72A65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</w:t>
            </w:r>
            <w:r w:rsidR="00A930DA" w:rsidRPr="00A930DA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недоразвитием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6F4" w:rsidTr="007A36F4">
        <w:tc>
          <w:tcPr>
            <w:tcW w:w="2092" w:type="dxa"/>
            <w:hideMark/>
          </w:tcPr>
          <w:p w:rsidR="007A36F4" w:rsidRDefault="007A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7A36F4" w:rsidRDefault="007A36F4" w:rsidP="00C72A65">
            <w:pPr>
              <w:pStyle w:val="a7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на уровне начального общего образования </w:t>
            </w:r>
            <w:r w:rsidR="00C72A6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слабослышащих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обучающихся составлена на основе требований к результатам освоения АООП НОО, установленными ФГОС НОО обучающихся с ОВЗ (вариант </w:t>
            </w:r>
            <w:r w:rsidR="00C72A6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2.2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A930D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45A59" w:rsidRDefault="00145A59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М.Ю. </w:t>
            </w:r>
            <w:proofErr w:type="spell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«Изобразительное искусство». Учебник для 1 класса </w:t>
            </w:r>
            <w:proofErr w:type="spell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 ФГОС</w:t>
            </w:r>
            <w:proofErr w:type="gramEnd"/>
            <w:r w:rsidRPr="001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класс</w:t>
            </w: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88119C" w:rsidRDefault="0088119C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Учебник для 2 класса </w:t>
            </w:r>
            <w:proofErr w:type="spell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Учебник для 3 класса </w:t>
            </w:r>
            <w:proofErr w:type="spell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="00C7603A"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2020.</w:t>
            </w:r>
          </w:p>
          <w:p w:rsidR="00D069C0" w:rsidRPr="009776BD" w:rsidRDefault="00EA0A2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2021.</w:t>
            </w:r>
          </w:p>
          <w:p w:rsidR="00EA0A2A" w:rsidRPr="009776BD" w:rsidRDefault="00EA0A2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1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 для подготовительного класса спец. (корр.) ОУ </w:t>
            </w:r>
            <w:r w:rsidRPr="00977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2022.</w:t>
            </w:r>
          </w:p>
          <w:p w:rsidR="00D069C0" w:rsidRPr="009776BD" w:rsidRDefault="00C7603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EA0A2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proofErr w:type="gramStart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и ты». 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3A">
              <w:rPr>
                <w:rFonts w:ascii="Times New Roman" w:hAnsi="Times New Roman" w:cs="Times New Roman"/>
                <w:sz w:val="24"/>
                <w:szCs w:val="24"/>
              </w:rPr>
              <w:t>Учебник для 2 класса ОУ. ФГОС.  Москва, Просвещение, 2019.</w:t>
            </w:r>
          </w:p>
          <w:p w:rsidR="00C7603A" w:rsidRPr="009776BD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</w:p>
          <w:p w:rsid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Горяева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 Искусство вокруг нас». Учебник для 3 класс ОУ. ФГОС. Москва, Просвещение, 2019.</w:t>
            </w:r>
          </w:p>
          <w:p w:rsidR="00C7603A" w:rsidRPr="009776BD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7603A" w:rsidRPr="00C7603A" w:rsidRDefault="00C7603A" w:rsidP="00C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Л.А.  </w:t>
            </w:r>
            <w:proofErr w:type="spellStart"/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Каждый народ - художник». Учебник </w:t>
            </w:r>
            <w:proofErr w:type="gramStart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4</w:t>
            </w:r>
            <w:proofErr w:type="gramEnd"/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ОУ. ФГОС. </w:t>
            </w:r>
          </w:p>
          <w:p w:rsidR="00EA0A2A" w:rsidRPr="009776BD" w:rsidRDefault="00C7603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Просвещение, 2021.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художественно-изобразительных творческих способностей, обучение основам изобразительной грамотности, эстетическое воспитание и развитие художественного вкуса </w:t>
            </w:r>
            <w:r w:rsidR="00C72A65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145A59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учащихся умения наблюдать предметы и явления окружающей действительности;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 xml:space="preserve">овладение учащимися элементами художественно-изобразительной грамоты и средствами выразительности в области рисунка, живописи, малой скульптуры, в декоративно-прикладном искусстве; 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детей возможностей творческой художественно-изобразительной деятельности;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воспитание понимания красоты и способности ею наслаждаться;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 учащихся интереса к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урокам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45A59">
              <w:rPr>
                <w:rFonts w:ascii="Times New Roman" w:hAnsi="Times New Roman" w:cs="Times New Roman"/>
                <w:sz w:val="24"/>
              </w:rPr>
              <w:t>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ознакомление учащихся с произведениями изобразительного искусства, обучение приемам рассматривания и словесного описания их;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формирование у детей умения преодолевать трудности, оценивать свои возможности.</w:t>
            </w:r>
          </w:p>
        </w:tc>
        <w:bookmarkStart w:id="0" w:name="_GoBack"/>
        <w:bookmarkEnd w:id="0"/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145A59" w:rsidRDefault="00FE0B16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9C0" w:rsidRPr="00145A59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145A5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22657E" w:rsidRPr="00D45959" w:rsidRDefault="0022657E" w:rsidP="0022657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2E21A3" w:rsidRPr="009776BD" w:rsidRDefault="0022657E" w:rsidP="0022657E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69462F" w:rsidRPr="0072706A" w:rsidTr="00E455ED">
        <w:trPr>
          <w:trHeight w:val="1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42"/>
              <w:gridCol w:w="1543"/>
              <w:gridCol w:w="1543"/>
              <w:gridCol w:w="1543"/>
            </w:tblGrid>
            <w:tr w:rsidR="00E455ED" w:rsidTr="00AC283F">
              <w:tc>
                <w:tcPr>
                  <w:tcW w:w="1542" w:type="dxa"/>
                </w:tcPr>
                <w:p w:rsidR="00E455ED" w:rsidRPr="00AC283F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 класс</w:t>
                  </w:r>
                </w:p>
              </w:tc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E455ED" w:rsidRPr="009776B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4 </w:t>
                  </w:r>
                  <w:proofErr w:type="spellStart"/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доп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(5)</w:t>
                  </w:r>
                </w:p>
              </w:tc>
            </w:tr>
            <w:tr w:rsidR="00E455ED" w:rsidTr="00AC283F"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часа</w:t>
                  </w:r>
                </w:p>
              </w:tc>
              <w:tc>
                <w:tcPr>
                  <w:tcW w:w="1542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  <w:tc>
                <w:tcPr>
                  <w:tcW w:w="1543" w:type="dxa"/>
                </w:tcPr>
                <w:p w:rsidR="00E455ED" w:rsidRDefault="00E455ED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часа</w:t>
                  </w:r>
                </w:p>
              </w:tc>
            </w:tr>
          </w:tbl>
          <w:p w:rsidR="00AC283F" w:rsidRPr="0072706A" w:rsidRDefault="00AC283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22657E" w:rsidP="00E455E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6E"/>
    <w:multiLevelType w:val="hybridMultilevel"/>
    <w:tmpl w:val="B25ABE7C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341FD"/>
    <w:multiLevelType w:val="hybridMultilevel"/>
    <w:tmpl w:val="5F0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45A59"/>
    <w:rsid w:val="0022657E"/>
    <w:rsid w:val="002E21A3"/>
    <w:rsid w:val="00381862"/>
    <w:rsid w:val="003A4248"/>
    <w:rsid w:val="004530F4"/>
    <w:rsid w:val="005671CF"/>
    <w:rsid w:val="0069462F"/>
    <w:rsid w:val="00771B39"/>
    <w:rsid w:val="007A36F4"/>
    <w:rsid w:val="00844214"/>
    <w:rsid w:val="0088119C"/>
    <w:rsid w:val="009776BD"/>
    <w:rsid w:val="00A930DA"/>
    <w:rsid w:val="00AC283F"/>
    <w:rsid w:val="00C260F6"/>
    <w:rsid w:val="00C72A65"/>
    <w:rsid w:val="00C7603A"/>
    <w:rsid w:val="00D069C0"/>
    <w:rsid w:val="00DD23CD"/>
    <w:rsid w:val="00DD7D4E"/>
    <w:rsid w:val="00E455ED"/>
    <w:rsid w:val="00EA0A2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F7B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12</cp:revision>
  <dcterms:created xsi:type="dcterms:W3CDTF">2023-08-28T06:59:00Z</dcterms:created>
  <dcterms:modified xsi:type="dcterms:W3CDTF">2023-09-11T16:09:00Z</dcterms:modified>
</cp:coreProperties>
</file>