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EF4" w:rsidRDefault="005072B1" w:rsidP="00F81C2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 программам по предмету:</w:t>
      </w:r>
    </w:p>
    <w:p w:rsidR="005072B1" w:rsidRPr="00A05EF4" w:rsidRDefault="00A05EF4" w:rsidP="00F81C29">
      <w:pPr>
        <w:jc w:val="center"/>
        <w:rPr>
          <w:rFonts w:ascii="Times New Roman" w:hAnsi="Times New Roman" w:cs="Times New Roman"/>
          <w:sz w:val="32"/>
        </w:rPr>
      </w:pPr>
      <w:r w:rsidRPr="00A05EF4">
        <w:rPr>
          <w:rFonts w:ascii="Times New Roman" w:eastAsia="Times New Roman" w:hAnsi="Times New Roman" w:cs="Times New Roman"/>
          <w:sz w:val="28"/>
          <w:szCs w:val="28"/>
        </w:rPr>
        <w:t>основы религиозных культур и светской этики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5072B1" w:rsidTr="00E625E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F4" w:rsidRPr="00A05EF4" w:rsidRDefault="00A05EF4" w:rsidP="00A05EF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05E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религиозных культур и светской этики</w:t>
            </w:r>
          </w:p>
          <w:p w:rsidR="005072B1" w:rsidRDefault="005072B1" w:rsidP="005072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072B1" w:rsidTr="0008330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5" w:rsidRPr="00E44105" w:rsidRDefault="00E625EC" w:rsidP="002F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 обучающихся с огранич</w:t>
            </w:r>
            <w:r w:rsidR="00C67ADF">
              <w:rPr>
                <w:rFonts w:ascii="Times New Roman" w:hAnsi="Times New Roman" w:cs="Times New Roman"/>
                <w:sz w:val="24"/>
                <w:szCs w:val="24"/>
              </w:rPr>
              <w:t xml:space="preserve">енными возможностями здоровья </w:t>
            </w:r>
            <w:r w:rsidR="002F11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1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глухие,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1.2) </w:t>
            </w:r>
          </w:p>
        </w:tc>
      </w:tr>
      <w:tr w:rsidR="005072B1" w:rsidTr="0008330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A05EF4" w:rsidP="00A05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4(доп.):</w:t>
            </w:r>
            <w:r w:rsidR="000F76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44105">
              <w:rPr>
                <w:rFonts w:ascii="Times New Roman" w:hAnsi="Times New Roman" w:cs="Times New Roman"/>
                <w:b/>
                <w:sz w:val="24"/>
              </w:rPr>
              <w:t>4-2</w:t>
            </w:r>
            <w:r w:rsidR="00A87927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5072B1" w:rsidTr="0008330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E44105" w:rsidP="00E441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Глухим</w:t>
            </w:r>
            <w:r w:rsidR="005072B1">
              <w:rPr>
                <w:rFonts w:ascii="Times New Roman" w:hAnsi="Times New Roman" w:cs="Times New Roman"/>
                <w:sz w:val="24"/>
              </w:rPr>
              <w:t xml:space="preserve"> обучающимся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625EC" w:rsidTr="0008330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EC" w:rsidRDefault="00E625EC" w:rsidP="00E625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EC" w:rsidRPr="0013249B" w:rsidRDefault="00E625EC" w:rsidP="00F81C29">
            <w:pPr>
              <w:rPr>
                <w:rFonts w:ascii="Times New Roman" w:eastAsia="Times New Roman" w:hAnsi="Times New Roman" w:cs="Times New Roman"/>
              </w:rPr>
            </w:pPr>
            <w:r w:rsidRPr="00132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A05EF4" w:rsidRPr="00A05EF4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основам религиозных культур и светской этики</w:t>
            </w:r>
            <w:r w:rsidRPr="00A05EF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13249B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F81C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79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3249B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A879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32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составлена в соответствии с требованиями ФГОС НОО</w:t>
            </w:r>
            <w:r w:rsidR="00E8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ОВЗ, на основе </w:t>
            </w:r>
            <w:r w:rsidR="006608D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bookmarkStart w:id="0" w:name="_GoBack"/>
            <w:bookmarkEnd w:id="0"/>
            <w:r w:rsidR="00695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2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адаптированной общеобразовательной программы по </w:t>
            </w:r>
            <w:r w:rsidR="00A05EF4" w:rsidRPr="00A05EF4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основам религиозных культур и светской этики</w:t>
            </w:r>
            <w:r w:rsidR="00A05EF4" w:rsidRPr="00A05EF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2F11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1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глухие, </w:t>
            </w:r>
            <w:r w:rsidR="002F111B">
              <w:rPr>
                <w:rFonts w:ascii="Times New Roman" w:hAnsi="Times New Roman" w:cs="Times New Roman"/>
                <w:sz w:val="24"/>
                <w:szCs w:val="24"/>
              </w:rPr>
              <w:t>вариант 1.2)</w:t>
            </w:r>
          </w:p>
        </w:tc>
      </w:tr>
      <w:tr w:rsidR="00E625EC" w:rsidTr="00E625E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EC" w:rsidRDefault="00E625EC" w:rsidP="00E625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EC" w:rsidRPr="00A05EF4" w:rsidRDefault="00695EEC" w:rsidP="00695EEC">
            <w:pPr>
              <w:rPr>
                <w:rFonts w:ascii="Times New Roman" w:hAnsi="Times New Roman"/>
                <w:b/>
                <w:u w:val="single"/>
              </w:rPr>
            </w:pPr>
            <w:r w:rsidRPr="00A05EF4">
              <w:rPr>
                <w:rFonts w:ascii="Times New Roman" w:hAnsi="Times New Roman"/>
                <w:b/>
                <w:u w:val="single"/>
              </w:rPr>
              <w:t xml:space="preserve">Учебники.  </w:t>
            </w:r>
          </w:p>
          <w:p w:rsidR="00695EEC" w:rsidRPr="00695EEC" w:rsidRDefault="00695EEC" w:rsidP="00695EEC">
            <w:pPr>
              <w:rPr>
                <w:rFonts w:ascii="Times New Roman" w:hAnsi="Times New Roman"/>
                <w:u w:val="single"/>
              </w:rPr>
            </w:pPr>
            <w:r w:rsidRPr="00695EEC">
              <w:rPr>
                <w:rFonts w:ascii="Times New Roman" w:hAnsi="Times New Roman"/>
                <w:u w:val="single"/>
              </w:rPr>
              <w:t>4 дополнительный класс:</w:t>
            </w:r>
          </w:p>
          <w:p w:rsidR="00695EEC" w:rsidRDefault="00695EEC" w:rsidP="00695EEC">
            <w:pPr>
              <w:rPr>
                <w:rFonts w:ascii="Times New Roman" w:hAnsi="Times New Roman"/>
              </w:rPr>
            </w:pPr>
            <w:r w:rsidRPr="00695EEC">
              <w:rPr>
                <w:rFonts w:ascii="Times New Roman" w:hAnsi="Times New Roman"/>
              </w:rPr>
              <w:t xml:space="preserve">А.А. </w:t>
            </w:r>
            <w:proofErr w:type="spellStart"/>
            <w:r w:rsidRPr="00695EEC">
              <w:rPr>
                <w:rFonts w:ascii="Times New Roman" w:hAnsi="Times New Roman"/>
              </w:rPr>
              <w:t>Шемшурин</w:t>
            </w:r>
            <w:proofErr w:type="spellEnd"/>
            <w:r w:rsidRPr="00695EEC">
              <w:rPr>
                <w:rFonts w:ascii="Times New Roman" w:hAnsi="Times New Roman"/>
              </w:rPr>
              <w:t xml:space="preserve"> «Основы духовно-нравственной культуры народов России. Основы религиозных культур и светской этики. Основы светской этики». Учебник для 4 (4-5) классов ОУ. ФГОС. Москва, Дрофа, 20</w:t>
            </w:r>
            <w:r w:rsidR="00F33D4E">
              <w:rPr>
                <w:rFonts w:ascii="Times New Roman" w:hAnsi="Times New Roman"/>
              </w:rPr>
              <w:t>20</w:t>
            </w:r>
            <w:r w:rsidRPr="00695EEC">
              <w:rPr>
                <w:rFonts w:ascii="Times New Roman" w:hAnsi="Times New Roman"/>
              </w:rPr>
              <w:t>.</w:t>
            </w:r>
          </w:p>
          <w:p w:rsidR="00695EEC" w:rsidRDefault="00695EEC" w:rsidP="00695EEC">
            <w:pPr>
              <w:rPr>
                <w:rFonts w:ascii="Times New Roman" w:hAnsi="Times New Roman"/>
                <w:b/>
                <w:u w:val="single"/>
              </w:rPr>
            </w:pPr>
            <w:r w:rsidRPr="00695EEC">
              <w:rPr>
                <w:rFonts w:ascii="Times New Roman" w:hAnsi="Times New Roman"/>
                <w:b/>
                <w:u w:val="single"/>
              </w:rPr>
              <w:t>Учебные пособия</w:t>
            </w:r>
            <w:r>
              <w:rPr>
                <w:rFonts w:ascii="Times New Roman" w:hAnsi="Times New Roman"/>
                <w:b/>
                <w:u w:val="single"/>
              </w:rPr>
              <w:t>.</w:t>
            </w:r>
          </w:p>
          <w:p w:rsidR="00695EEC" w:rsidRPr="00695EEC" w:rsidRDefault="00695EEC" w:rsidP="00695EEC">
            <w:pPr>
              <w:rPr>
                <w:rFonts w:ascii="Times New Roman" w:hAnsi="Times New Roman"/>
                <w:u w:val="single"/>
              </w:rPr>
            </w:pPr>
            <w:r w:rsidRPr="00695EEC">
              <w:rPr>
                <w:rFonts w:ascii="Times New Roman" w:hAnsi="Times New Roman"/>
                <w:u w:val="single"/>
              </w:rPr>
              <w:t>4 дополнительный класс:</w:t>
            </w:r>
          </w:p>
          <w:p w:rsidR="00695EEC" w:rsidRPr="00695EEC" w:rsidRDefault="00695EEC" w:rsidP="00F81C29">
            <w:pPr>
              <w:rPr>
                <w:rFonts w:ascii="Times New Roman" w:hAnsi="Times New Roman"/>
              </w:rPr>
            </w:pPr>
            <w:r w:rsidRPr="00695EEC">
              <w:rPr>
                <w:rFonts w:ascii="Times New Roman" w:hAnsi="Times New Roman"/>
              </w:rPr>
              <w:t>Основы духовно-нравственной культуры народов России. Основы религиозных культур и светской этики. Основы светской этики. Учебник для 4 (4-5) классов ОУ. ФГОС. Москва, Просвещение, 20</w:t>
            </w:r>
            <w:r w:rsidR="00F33D4E">
              <w:rPr>
                <w:rFonts w:ascii="Times New Roman" w:hAnsi="Times New Roman"/>
              </w:rPr>
              <w:t>18</w:t>
            </w:r>
            <w:r w:rsidRPr="00695EEC">
              <w:rPr>
                <w:rFonts w:ascii="Times New Roman" w:hAnsi="Times New Roman"/>
              </w:rPr>
              <w:t>.</w:t>
            </w:r>
          </w:p>
        </w:tc>
      </w:tr>
      <w:tr w:rsidR="00E625EC" w:rsidRPr="00E86B7F" w:rsidTr="00E625E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EC" w:rsidRDefault="00E625EC" w:rsidP="00E625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EC" w:rsidRPr="00E86B7F" w:rsidRDefault="00A05EF4" w:rsidP="00D82C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</w:t>
            </w:r>
            <w:r w:rsidRPr="00A05EF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ормирование у младшего подростка мотиваций к осознанному нравственному поведению, основанному на понимании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</w:tc>
      </w:tr>
      <w:tr w:rsidR="00E625EC" w:rsidTr="00E625E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C" w:rsidRPr="00EE56CC" w:rsidRDefault="00E625EC" w:rsidP="00E625EC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7F" w:rsidRDefault="00E86B7F" w:rsidP="00E86B7F">
            <w:pPr>
              <w:pStyle w:val="a3"/>
              <w:numPr>
                <w:ilvl w:val="0"/>
                <w:numId w:val="7"/>
              </w:numPr>
              <w:ind w:left="176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слуховой среды на базе развития и использования остаточной слуховой функции глухих учащихся;</w:t>
            </w:r>
          </w:p>
          <w:p w:rsidR="00E86B7F" w:rsidRDefault="00E86B7F" w:rsidP="00E86B7F">
            <w:pPr>
              <w:pStyle w:val="a3"/>
              <w:numPr>
                <w:ilvl w:val="0"/>
                <w:numId w:val="7"/>
              </w:numPr>
              <w:ind w:left="176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ЗУА;</w:t>
            </w:r>
          </w:p>
          <w:p w:rsidR="00E86B7F" w:rsidRDefault="00E86B7F" w:rsidP="00E86B7F">
            <w:pPr>
              <w:pStyle w:val="a3"/>
              <w:numPr>
                <w:ilvl w:val="0"/>
                <w:numId w:val="7"/>
              </w:numPr>
              <w:ind w:left="176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различных форм речи;</w:t>
            </w:r>
          </w:p>
          <w:p w:rsidR="00E86B7F" w:rsidRDefault="00E86B7F" w:rsidP="00E86B7F">
            <w:pPr>
              <w:pStyle w:val="a3"/>
              <w:numPr>
                <w:ilvl w:val="0"/>
                <w:numId w:val="7"/>
              </w:numPr>
              <w:ind w:left="176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табличек с речевым материалом;</w:t>
            </w:r>
          </w:p>
          <w:p w:rsidR="00E86B7F" w:rsidRDefault="00E86B7F" w:rsidP="00E86B7F">
            <w:pPr>
              <w:pStyle w:val="a3"/>
              <w:numPr>
                <w:ilvl w:val="0"/>
                <w:numId w:val="7"/>
              </w:numPr>
              <w:ind w:left="176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контроля и коррекции </w:t>
            </w:r>
            <w:proofErr w:type="spellStart"/>
            <w:r>
              <w:rPr>
                <w:rFonts w:ascii="Times New Roman" w:hAnsi="Times New Roman"/>
              </w:rPr>
              <w:t>звуко</w:t>
            </w:r>
            <w:proofErr w:type="spellEnd"/>
            <w:r>
              <w:rPr>
                <w:rFonts w:ascii="Times New Roman" w:hAnsi="Times New Roman"/>
              </w:rPr>
              <w:t>-произносительной стороны речи учащихся;</w:t>
            </w:r>
          </w:p>
          <w:p w:rsidR="00E86B7F" w:rsidRDefault="00E86B7F" w:rsidP="00E86B7F">
            <w:pPr>
              <w:pStyle w:val="a3"/>
              <w:numPr>
                <w:ilvl w:val="0"/>
                <w:numId w:val="7"/>
              </w:numPr>
              <w:ind w:left="176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дифференцированного подхода;</w:t>
            </w:r>
          </w:p>
          <w:p w:rsidR="00E625EC" w:rsidRDefault="00E86B7F" w:rsidP="00D82CEA">
            <w:pPr>
              <w:pStyle w:val="a3"/>
              <w:numPr>
                <w:ilvl w:val="0"/>
                <w:numId w:val="7"/>
              </w:numPr>
              <w:ind w:left="205" w:hanging="142"/>
              <w:jc w:val="both"/>
            </w:pPr>
            <w:r>
              <w:rPr>
                <w:rFonts w:ascii="Times New Roman" w:hAnsi="Times New Roman"/>
              </w:rPr>
              <w:t>Развитие мыслительных функций обучающихся.</w:t>
            </w:r>
          </w:p>
        </w:tc>
      </w:tr>
      <w:tr w:rsidR="00E625EC" w:rsidTr="00E625E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EC" w:rsidRDefault="00E625EC" w:rsidP="00E625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EC" w:rsidRPr="00F81C29" w:rsidRDefault="00E625EC" w:rsidP="00E625E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</w:pPr>
            <w:r w:rsidRPr="00F81C29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Титульный лист (название программы).</w:t>
            </w:r>
          </w:p>
          <w:p w:rsidR="00E625EC" w:rsidRPr="00F81C29" w:rsidRDefault="00E625EC" w:rsidP="00E625E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</w:pPr>
            <w:r w:rsidRPr="00F81C29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Пояснительная записка.</w:t>
            </w:r>
          </w:p>
          <w:p w:rsidR="00E625EC" w:rsidRPr="00F81C29" w:rsidRDefault="00E625EC" w:rsidP="00E625E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</w:pPr>
            <w:r w:rsidRPr="00F81C29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Содержание программы</w:t>
            </w:r>
            <w:r w:rsidR="004B724D" w:rsidRPr="00F81C29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.</w:t>
            </w:r>
          </w:p>
          <w:p w:rsidR="00E625EC" w:rsidRPr="00F81C29" w:rsidRDefault="00E625EC" w:rsidP="00E625E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</w:pPr>
            <w:r w:rsidRPr="00F81C29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E625EC" w:rsidRPr="00F81C29" w:rsidRDefault="00E625EC" w:rsidP="00E625E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</w:pPr>
            <w:r w:rsidRPr="00F81C29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E625EC" w:rsidRPr="00F81C29" w:rsidRDefault="00E625EC" w:rsidP="00E625E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</w:pPr>
            <w:r w:rsidRPr="00F81C29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Календарно-тематический план.</w:t>
            </w:r>
          </w:p>
          <w:p w:rsidR="00E625EC" w:rsidRPr="00F81C29" w:rsidRDefault="00E625EC" w:rsidP="00E625E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</w:pPr>
            <w:r w:rsidRPr="00F81C29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Приложения</w:t>
            </w:r>
            <w:r w:rsidR="004B724D" w:rsidRPr="00F81C29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.</w:t>
            </w:r>
          </w:p>
          <w:p w:rsidR="00695EEC" w:rsidRDefault="00695EEC" w:rsidP="00E625E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</w:p>
          <w:p w:rsidR="00695EEC" w:rsidRDefault="00695EEC" w:rsidP="00E625E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E625EC" w:rsidTr="00E625EC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C" w:rsidRDefault="00E625EC" w:rsidP="00E625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3"/>
              <w:gridCol w:w="2409"/>
            </w:tblGrid>
            <w:tr w:rsidR="00695EEC" w:rsidRPr="004C4F63" w:rsidTr="00131FCB">
              <w:trPr>
                <w:trHeight w:val="173"/>
              </w:trPr>
              <w:tc>
                <w:tcPr>
                  <w:tcW w:w="2753" w:type="dxa"/>
                </w:tcPr>
                <w:p w:rsidR="00695EEC" w:rsidRPr="004C4F63" w:rsidRDefault="00695EEC" w:rsidP="00695EE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4F63">
                    <w:rPr>
                      <w:rFonts w:ascii="Times New Roman" w:hAnsi="Times New Roman" w:cs="Times New Roman"/>
                      <w:b/>
                    </w:rPr>
                    <w:t>Класс</w:t>
                  </w:r>
                </w:p>
              </w:tc>
              <w:tc>
                <w:tcPr>
                  <w:tcW w:w="2409" w:type="dxa"/>
                </w:tcPr>
                <w:p w:rsidR="00695EEC" w:rsidRPr="004C4F63" w:rsidRDefault="00695EEC" w:rsidP="00695EE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4C4F63">
                    <w:rPr>
                      <w:rFonts w:ascii="Times New Roman" w:hAnsi="Times New Roman" w:cs="Times New Roman"/>
                      <w:b/>
                    </w:rPr>
                    <w:t xml:space="preserve"> доп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</w:tr>
            <w:tr w:rsidR="00695EEC" w:rsidRPr="004C4F63" w:rsidTr="00131FCB">
              <w:trPr>
                <w:trHeight w:val="512"/>
              </w:trPr>
              <w:tc>
                <w:tcPr>
                  <w:tcW w:w="2753" w:type="dxa"/>
                </w:tcPr>
                <w:p w:rsidR="00695EEC" w:rsidRPr="004C4F63" w:rsidRDefault="00695EEC" w:rsidP="00695EE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4F63">
                    <w:rPr>
                      <w:rFonts w:ascii="Times New Roman" w:hAnsi="Times New Roman" w:cs="Times New Roman"/>
                      <w:b/>
                    </w:rPr>
                    <w:t>Кол-во часов в неделю</w:t>
                  </w:r>
                </w:p>
              </w:tc>
              <w:tc>
                <w:tcPr>
                  <w:tcW w:w="2409" w:type="dxa"/>
                </w:tcPr>
                <w:p w:rsidR="00695EEC" w:rsidRPr="004C4F63" w:rsidRDefault="00695EEC" w:rsidP="00695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95EEC" w:rsidRPr="004C4F63" w:rsidTr="00131FCB">
              <w:trPr>
                <w:trHeight w:val="338"/>
              </w:trPr>
              <w:tc>
                <w:tcPr>
                  <w:tcW w:w="2753" w:type="dxa"/>
                </w:tcPr>
                <w:p w:rsidR="00695EEC" w:rsidRPr="004C4F63" w:rsidRDefault="00695EEC" w:rsidP="00695EE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4F63">
                    <w:rPr>
                      <w:rFonts w:ascii="Times New Roman" w:hAnsi="Times New Roman" w:cs="Times New Roman"/>
                      <w:b/>
                    </w:rPr>
                    <w:t>Кол-во недель</w:t>
                  </w:r>
                </w:p>
              </w:tc>
              <w:tc>
                <w:tcPr>
                  <w:tcW w:w="2409" w:type="dxa"/>
                </w:tcPr>
                <w:p w:rsidR="00695EEC" w:rsidRPr="004C4F63" w:rsidRDefault="00695EEC" w:rsidP="00695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</w:tr>
            <w:tr w:rsidR="00695EEC" w:rsidRPr="004C4F63" w:rsidTr="00131FCB">
              <w:trPr>
                <w:trHeight w:val="338"/>
              </w:trPr>
              <w:tc>
                <w:tcPr>
                  <w:tcW w:w="2753" w:type="dxa"/>
                </w:tcPr>
                <w:p w:rsidR="00695EEC" w:rsidRPr="004C4F63" w:rsidRDefault="00695EEC" w:rsidP="00695EE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4F63">
                    <w:rPr>
                      <w:rFonts w:ascii="Times New Roman" w:hAnsi="Times New Roman" w:cs="Times New Roman"/>
                      <w:b/>
                    </w:rPr>
                    <w:t>Кол-во часов в год</w:t>
                  </w:r>
                </w:p>
              </w:tc>
              <w:tc>
                <w:tcPr>
                  <w:tcW w:w="2409" w:type="dxa"/>
                </w:tcPr>
                <w:p w:rsidR="00695EEC" w:rsidRPr="004C4F63" w:rsidRDefault="00695EEC" w:rsidP="00695EE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34</w:t>
                  </w:r>
                </w:p>
              </w:tc>
            </w:tr>
          </w:tbl>
          <w:p w:rsidR="00E625EC" w:rsidRPr="00106CD2" w:rsidRDefault="00E625EC" w:rsidP="0084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2B1" w:rsidRDefault="005072B1" w:rsidP="005072B1">
      <w:pPr>
        <w:rPr>
          <w:rFonts w:ascii="Times New Roman" w:hAnsi="Times New Roman" w:cs="Times New Roman"/>
          <w:b/>
          <w:sz w:val="32"/>
        </w:rPr>
      </w:pPr>
    </w:p>
    <w:sectPr w:rsidR="005072B1" w:rsidSect="00A05E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431"/>
    <w:multiLevelType w:val="hybridMultilevel"/>
    <w:tmpl w:val="961C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5FF9"/>
    <w:multiLevelType w:val="hybridMultilevel"/>
    <w:tmpl w:val="ABB0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4129"/>
    <w:multiLevelType w:val="multilevel"/>
    <w:tmpl w:val="22846A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2F227D"/>
    <w:multiLevelType w:val="hybridMultilevel"/>
    <w:tmpl w:val="8FD8B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F40DA"/>
    <w:multiLevelType w:val="hybridMultilevel"/>
    <w:tmpl w:val="B2E0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8F"/>
    <w:rsid w:val="000617AB"/>
    <w:rsid w:val="00083306"/>
    <w:rsid w:val="000855C5"/>
    <w:rsid w:val="000F76F5"/>
    <w:rsid w:val="00106CD2"/>
    <w:rsid w:val="00131FCB"/>
    <w:rsid w:val="00196C97"/>
    <w:rsid w:val="001B21DA"/>
    <w:rsid w:val="001D5198"/>
    <w:rsid w:val="00216EEF"/>
    <w:rsid w:val="002F111B"/>
    <w:rsid w:val="00336D70"/>
    <w:rsid w:val="003763E3"/>
    <w:rsid w:val="003D703F"/>
    <w:rsid w:val="004247D4"/>
    <w:rsid w:val="004B724D"/>
    <w:rsid w:val="004D6F8F"/>
    <w:rsid w:val="005072B1"/>
    <w:rsid w:val="00515794"/>
    <w:rsid w:val="0061490D"/>
    <w:rsid w:val="006608DB"/>
    <w:rsid w:val="00695EEC"/>
    <w:rsid w:val="006C20EE"/>
    <w:rsid w:val="0083008A"/>
    <w:rsid w:val="00846EA2"/>
    <w:rsid w:val="008742A2"/>
    <w:rsid w:val="008F447C"/>
    <w:rsid w:val="00920522"/>
    <w:rsid w:val="00A05EF4"/>
    <w:rsid w:val="00A87927"/>
    <w:rsid w:val="00AA5868"/>
    <w:rsid w:val="00BC2735"/>
    <w:rsid w:val="00BE0851"/>
    <w:rsid w:val="00BE5B75"/>
    <w:rsid w:val="00C67ADF"/>
    <w:rsid w:val="00CD2DED"/>
    <w:rsid w:val="00D16256"/>
    <w:rsid w:val="00D82CEA"/>
    <w:rsid w:val="00DE39AF"/>
    <w:rsid w:val="00E44105"/>
    <w:rsid w:val="00E625EC"/>
    <w:rsid w:val="00E8048A"/>
    <w:rsid w:val="00E86B7F"/>
    <w:rsid w:val="00EE56CC"/>
    <w:rsid w:val="00F33D4E"/>
    <w:rsid w:val="00F8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0A0D"/>
  <w15:docId w15:val="{52A86A1D-02EE-44E4-8E3F-A2606FC2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7"/>
    <w:rsid w:val="00106C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rsid w:val="00106C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5"/>
    <w:rsid w:val="00106CD2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D7DEA-44C8-479F-8785-855A2A69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гыук</cp:lastModifiedBy>
  <cp:revision>3</cp:revision>
  <cp:lastPrinted>2019-06-13T08:58:00Z</cp:lastPrinted>
  <dcterms:created xsi:type="dcterms:W3CDTF">2023-08-29T11:21:00Z</dcterms:created>
  <dcterms:modified xsi:type="dcterms:W3CDTF">2023-09-04T11:34:00Z</dcterms:modified>
</cp:coreProperties>
</file>