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91" w:rsidRPr="00B67FFE" w:rsidRDefault="00223B91" w:rsidP="00223B9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</w:t>
      </w:r>
      <w:r w:rsidR="00B72A8F">
        <w:rPr>
          <w:rFonts w:ascii="Times New Roman" w:hAnsi="Times New Roman" w:cs="Times New Roman"/>
          <w:sz w:val="32"/>
        </w:rPr>
        <w:t>обществознание</w:t>
      </w:r>
      <w:r w:rsidR="00B67FFE"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980"/>
        <w:gridCol w:w="8051"/>
      </w:tblGrid>
      <w:tr w:rsidR="00501590" w:rsidTr="00B004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90" w:rsidRDefault="00501590" w:rsidP="005015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90" w:rsidRDefault="00501590" w:rsidP="005015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01590" w:rsidTr="00B004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90" w:rsidRDefault="00501590" w:rsidP="005015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90" w:rsidRPr="00A5086B" w:rsidRDefault="00501590" w:rsidP="0050159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u w:val="none"/>
              </w:rPr>
              <w:t>Ф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адаптированн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основного общего образования для обучающихся с ограниченными возможностями здоровья”</w:t>
            </w:r>
          </w:p>
          <w:p w:rsidR="00501590" w:rsidRPr="00E8048A" w:rsidRDefault="00501590" w:rsidP="0050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590" w:rsidTr="00B004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90" w:rsidRDefault="00501590" w:rsidP="005015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90" w:rsidRDefault="001D475B" w:rsidP="005015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bookmarkStart w:id="0" w:name="_GoBack"/>
            <w:bookmarkEnd w:id="0"/>
            <w:r w:rsidR="00501590">
              <w:rPr>
                <w:rFonts w:ascii="Times New Roman" w:hAnsi="Times New Roman" w:cs="Times New Roman"/>
                <w:b/>
                <w:sz w:val="24"/>
              </w:rPr>
              <w:t xml:space="preserve"> – 8 классы (1.2)</w:t>
            </w:r>
          </w:p>
        </w:tc>
      </w:tr>
      <w:tr w:rsidR="00501590" w:rsidTr="00B004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90" w:rsidRDefault="00501590" w:rsidP="005015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90" w:rsidRDefault="00501590" w:rsidP="005015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501590" w:rsidTr="00B004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90" w:rsidRDefault="00501590" w:rsidP="005015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90" w:rsidRDefault="00501590" w:rsidP="005015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 – 9 дополнительный (10) классы (1.2)</w:t>
            </w:r>
          </w:p>
          <w:p w:rsidR="00501590" w:rsidRDefault="00501590" w:rsidP="00501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1590" w:rsidTr="00B004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90" w:rsidRDefault="00501590" w:rsidP="005015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90" w:rsidRPr="0069462F" w:rsidRDefault="00501590" w:rsidP="0050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обществознанию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  <w:r w:rsidRPr="00EC6018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 ООО, утвержденным приказо</w:t>
            </w:r>
            <w:r>
              <w:rPr>
                <w:rFonts w:ascii="Times New Roman" w:hAnsi="Times New Roman"/>
                <w:sz w:val="24"/>
                <w:szCs w:val="24"/>
              </w:rPr>
              <w:t>м Минобрнауки РФ №1897 от 17.12.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2010г.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01590" w:rsidTr="00B004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90" w:rsidRDefault="00501590" w:rsidP="005015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90" w:rsidRDefault="00501590" w:rsidP="005015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Глухим обучающимся</w:t>
            </w:r>
          </w:p>
        </w:tc>
      </w:tr>
      <w:tr w:rsidR="00501590" w:rsidTr="00B004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90" w:rsidRPr="0072706A" w:rsidRDefault="00501590" w:rsidP="0050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90" w:rsidRPr="009C1D5F" w:rsidRDefault="00501590" w:rsidP="0050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Учебники: для общеобразовательных школ: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Боголюбов Л.Н. </w:t>
            </w:r>
            <w:hyperlink r:id="rId5" w:tooltip="Лазебникова Анна Юрьевна" w:history="1">
              <w:proofErr w:type="spellStart"/>
              <w:r w:rsidRPr="00B67FF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Лазебникова</w:t>
              </w:r>
              <w:proofErr w:type="spellEnd"/>
            </w:hyperlink>
            <w:r w:rsidRPr="00B6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hyperlink r:id="rId6" w:tooltip="Матвеев Александр Измайлович" w:history="1">
              <w:r w:rsidRPr="00B67FF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Матвеев</w:t>
              </w:r>
            </w:hyperlink>
            <w:r w:rsidRPr="00B67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«Обществознание» 6,7,8,9 класс, </w:t>
            </w:r>
            <w:r w:rsidRPr="00B67FFE">
              <w:rPr>
                <w:rFonts w:ascii="Times New Roman" w:hAnsi="Times New Roman" w:cs="Times New Roman"/>
                <w:sz w:val="24"/>
                <w:szCs w:val="24"/>
              </w:rPr>
              <w:t>Учебник. ФГОС. Москва.</w:t>
            </w:r>
            <w:r w:rsidRPr="00B67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Просвещение 2019</w:t>
            </w:r>
          </w:p>
        </w:tc>
      </w:tr>
      <w:tr w:rsidR="00501590" w:rsidTr="00B004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90" w:rsidRDefault="00501590" w:rsidP="005015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90" w:rsidRPr="00B72A8F" w:rsidRDefault="00501590" w:rsidP="005015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2A8F">
              <w:rPr>
                <w:rFonts w:ascii="Times New Roman" w:hAnsi="Times New Roman" w:cs="Times New Roman"/>
                <w:b/>
              </w:rPr>
              <w:t>Цели и задачи.</w:t>
            </w:r>
          </w:p>
          <w:p w:rsidR="00501590" w:rsidRPr="00B72A8F" w:rsidRDefault="00501590" w:rsidP="00501590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72A8F">
              <w:rPr>
                <w:rFonts w:ascii="Times New Roman" w:eastAsia="Times New Roman" w:hAnsi="Times New Roman" w:cs="Times New Roman"/>
              </w:rPr>
              <w:t>развитие личности учащихся с ОВЗ на исключительно важном этапе ее социализации – в подростковом возрасте,</w:t>
            </w:r>
          </w:p>
          <w:p w:rsidR="00501590" w:rsidRPr="00B72A8F" w:rsidRDefault="00501590" w:rsidP="00501590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72A8F">
              <w:rPr>
                <w:rFonts w:ascii="Times New Roman" w:eastAsia="Times New Roman" w:hAnsi="Times New Roman" w:cs="Times New Roman"/>
              </w:rPr>
              <w:t>повышение уровня ее духовно – нравственной, политической и правовой культуры,</w:t>
            </w:r>
          </w:p>
          <w:p w:rsidR="00501590" w:rsidRPr="00B72A8F" w:rsidRDefault="00501590" w:rsidP="00501590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72A8F">
              <w:rPr>
                <w:rFonts w:ascii="Times New Roman" w:eastAsia="Times New Roman" w:hAnsi="Times New Roman" w:cs="Times New Roman"/>
              </w:rPr>
              <w:t>становление социального поведения, основанного на уважении закона и правопорядка; углубление интереса к изучению социальных и гуманитарных дисциплин;</w:t>
            </w:r>
          </w:p>
          <w:p w:rsidR="00501590" w:rsidRPr="00B72A8F" w:rsidRDefault="00501590" w:rsidP="00501590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72A8F">
              <w:rPr>
                <w:rFonts w:ascii="Times New Roman" w:eastAsia="Times New Roman" w:hAnsi="Times New Roman" w:cs="Times New Roman"/>
              </w:rPr>
              <w:t>формирование способностей к личному самоопределению, самореализации, самоконтроля у детей с ОВЗ.</w:t>
            </w:r>
          </w:p>
          <w:p w:rsidR="00501590" w:rsidRPr="00B72A8F" w:rsidRDefault="00501590" w:rsidP="0050159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A8F">
              <w:rPr>
                <w:rFonts w:ascii="Times New Roman" w:eastAsia="Times New Roman" w:hAnsi="Times New Roman" w:cs="Times New Roman"/>
                <w:b/>
              </w:rPr>
              <w:t>Задачи</w:t>
            </w:r>
            <w:r w:rsidRPr="00B72A8F">
              <w:rPr>
                <w:rFonts w:ascii="Times New Roman" w:eastAsia="Times New Roman" w:hAnsi="Times New Roman" w:cs="Times New Roman"/>
              </w:rPr>
              <w:t xml:space="preserve"> курса:</w:t>
            </w:r>
          </w:p>
          <w:p w:rsidR="00501590" w:rsidRPr="00B72A8F" w:rsidRDefault="00501590" w:rsidP="0050159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72A8F">
              <w:rPr>
                <w:rFonts w:ascii="Times New Roman" w:eastAsia="Times New Roman" w:hAnsi="Times New Roman" w:cs="Times New Roman"/>
              </w:rPr>
              <w:t xml:space="preserve">формирование у учащихся первичных представлений об обществе как динамически развивающейся целостности, важнейшей частью которой выступают элементарные знания о российском обществе: о его устройстве, конституционных основах, об особенностях развития в начале  </w:t>
            </w:r>
            <w:r w:rsidRPr="00B72A8F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B72A8F">
              <w:rPr>
                <w:rFonts w:ascii="Times New Roman" w:eastAsia="Times New Roman" w:hAnsi="Times New Roman" w:cs="Times New Roman"/>
              </w:rPr>
              <w:t xml:space="preserve"> века.</w:t>
            </w:r>
          </w:p>
          <w:p w:rsidR="00501590" w:rsidRPr="00B72A8F" w:rsidRDefault="00501590" w:rsidP="0050159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72A8F">
              <w:rPr>
                <w:rFonts w:ascii="Times New Roman" w:eastAsia="Times New Roman" w:hAnsi="Times New Roman" w:cs="Times New Roman"/>
              </w:rPr>
              <w:t>содействовать воспитанию у учащихся патриотических чувств, общероссийской идентичности.</w:t>
            </w:r>
          </w:p>
          <w:p w:rsidR="00501590" w:rsidRPr="00B72A8F" w:rsidRDefault="00501590" w:rsidP="005015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590" w:rsidRPr="0072706A" w:rsidTr="00B004CB">
        <w:trPr>
          <w:trHeight w:val="2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90" w:rsidRPr="00EE56CC" w:rsidRDefault="00501590" w:rsidP="00501590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глухих обучающихся, </w:t>
            </w:r>
            <w:r>
              <w:rPr>
                <w:rFonts w:ascii="Times New Roman" w:hAnsi="Times New Roman"/>
              </w:rPr>
              <w:lastRenderedPageBreak/>
              <w:t>коррекционные задачи: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90" w:rsidRDefault="00501590" w:rsidP="00501590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Коррекционная направленность программы</w:t>
            </w:r>
            <w:r>
              <w:rPr>
                <w:rFonts w:ascii="Times New Roman" w:hAnsi="Times New Roman"/>
              </w:rPr>
              <w:t xml:space="preserve"> обеспечивается реализацией целей и задач, обусловленных особенностями контингента неслышащих обучающихся: снижением слуха, общего речевого недоразвития, невозможностью самостоятельно овладеть разговорной речью (развитие речи происходит только при наличии специального обучения в условиях коррекционных образовательных учреждений). Для данного класса существуют следующие </w:t>
            </w:r>
            <w:r>
              <w:rPr>
                <w:rFonts w:ascii="Times New Roman" w:hAnsi="Times New Roman"/>
              </w:rPr>
              <w:lastRenderedPageBreak/>
              <w:t xml:space="preserve">коррекционные задачи: развитие речевого слуха, различение и опознавание знакомых фраз на слух, восприятие учебного материала </w:t>
            </w:r>
            <w:proofErr w:type="spellStart"/>
            <w:r>
              <w:rPr>
                <w:rFonts w:ascii="Times New Roman" w:hAnsi="Times New Roman"/>
              </w:rPr>
              <w:t>слухо</w:t>
            </w:r>
            <w:proofErr w:type="spellEnd"/>
            <w:r>
              <w:rPr>
                <w:rFonts w:ascii="Times New Roman" w:hAnsi="Times New Roman"/>
              </w:rPr>
              <w:t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сформировать правильное восприятие и воспроизведение речи у неслышащих школьников.</w:t>
            </w:r>
          </w:p>
          <w:p w:rsidR="00501590" w:rsidRDefault="00501590" w:rsidP="0050159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Специфика организации обучения учащихся:</w:t>
            </w:r>
            <w:r>
              <w:rPr>
                <w:rFonts w:ascii="Times New Roman" w:hAnsi="Times New Roman"/>
              </w:rPr>
              <w:t xml:space="preserve"> создание слухоречевой среды на базе развития и использования остаточной слуховой функции глухих учащихся, использование ЗУА, </w:t>
            </w:r>
            <w:proofErr w:type="spellStart"/>
            <w:r>
              <w:rPr>
                <w:rFonts w:ascii="Times New Roman" w:hAnsi="Times New Roman"/>
              </w:rPr>
              <w:t>дактильной</w:t>
            </w:r>
            <w:proofErr w:type="spellEnd"/>
            <w:r>
              <w:rPr>
                <w:rFonts w:ascii="Times New Roman" w:hAnsi="Times New Roman"/>
              </w:rPr>
              <w:t xml:space="preserve"> формы речи, широкое применение табличек с речевым материалом, опора на сохранные анализаторы; формирование речи в коммуникативной функции и использование </w:t>
            </w:r>
            <w:proofErr w:type="spellStart"/>
            <w:r>
              <w:rPr>
                <w:rFonts w:ascii="Times New Roman" w:hAnsi="Times New Roman"/>
              </w:rPr>
              <w:t>спецметодики</w:t>
            </w:r>
            <w:proofErr w:type="spellEnd"/>
            <w:r>
              <w:rPr>
                <w:rFonts w:ascii="Times New Roman" w:hAnsi="Times New Roman"/>
              </w:rPr>
              <w:t xml:space="preserve"> обучения глухих языку на всех уроках; в крайнем случае применение жестовой речи.</w:t>
            </w:r>
          </w:p>
        </w:tc>
      </w:tr>
      <w:tr w:rsidR="0093739E" w:rsidRPr="0072706A" w:rsidTr="00B004CB">
        <w:trPr>
          <w:trHeight w:val="2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Default="0093739E" w:rsidP="00937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6056D1" w:rsidRDefault="0093739E" w:rsidP="0093739E">
            <w:pPr>
              <w:tabs>
                <w:tab w:val="left" w:pos="2655"/>
              </w:tabs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6056D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Титульный лист (название программы).</w:t>
            </w:r>
          </w:p>
          <w:p w:rsidR="0093739E" w:rsidRPr="006056D1" w:rsidRDefault="0093739E" w:rsidP="0093739E">
            <w:pPr>
              <w:tabs>
                <w:tab w:val="left" w:pos="2655"/>
              </w:tabs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6056D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Пояснительная записка.</w:t>
            </w:r>
          </w:p>
          <w:p w:rsidR="0093739E" w:rsidRPr="006056D1" w:rsidRDefault="0093739E" w:rsidP="0093739E">
            <w:pPr>
              <w:tabs>
                <w:tab w:val="left" w:pos="2655"/>
              </w:tabs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proofErr w:type="gramStart"/>
            <w:r w:rsidRPr="006056D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Содержание  программы</w:t>
            </w:r>
            <w:proofErr w:type="gramEnd"/>
            <w:r w:rsidRPr="006056D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. </w:t>
            </w:r>
          </w:p>
          <w:p w:rsidR="0093739E" w:rsidRPr="006056D1" w:rsidRDefault="0093739E" w:rsidP="0093739E">
            <w:pPr>
              <w:tabs>
                <w:tab w:val="left" w:pos="2655"/>
              </w:tabs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6056D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Требования к уровню подготовки учащихся.</w:t>
            </w:r>
          </w:p>
          <w:p w:rsidR="0093739E" w:rsidRPr="006056D1" w:rsidRDefault="0093739E" w:rsidP="0093739E">
            <w:pPr>
              <w:tabs>
                <w:tab w:val="left" w:pos="2655"/>
              </w:tabs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6056D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93739E" w:rsidRPr="006056D1" w:rsidRDefault="0093739E" w:rsidP="0093739E">
            <w:pPr>
              <w:tabs>
                <w:tab w:val="left" w:pos="2655"/>
              </w:tabs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6056D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Календарно-тематический план.</w:t>
            </w:r>
          </w:p>
          <w:p w:rsidR="0093739E" w:rsidRPr="006056D1" w:rsidRDefault="0093739E" w:rsidP="0093739E">
            <w:pPr>
              <w:tabs>
                <w:tab w:val="left" w:pos="2655"/>
              </w:tabs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6056D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Приложения</w:t>
            </w:r>
          </w:p>
          <w:p w:rsidR="0093739E" w:rsidRDefault="0093739E" w:rsidP="0093739E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93739E" w:rsidRPr="0072706A" w:rsidTr="00B004CB">
        <w:trPr>
          <w:trHeight w:val="2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72706A" w:rsidRDefault="0093739E" w:rsidP="00937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306" w:type="dxa"/>
              <w:tblCellSpacing w:w="0" w:type="dxa"/>
              <w:tblInd w:w="262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338"/>
              <w:gridCol w:w="1134"/>
              <w:gridCol w:w="1560"/>
              <w:gridCol w:w="1984"/>
            </w:tblGrid>
            <w:tr w:rsidR="0093739E" w:rsidTr="00B86FBE">
              <w:trPr>
                <w:trHeight w:val="1177"/>
                <w:tblCellSpacing w:w="0" w:type="dxa"/>
              </w:trPr>
              <w:tc>
                <w:tcPr>
                  <w:tcW w:w="12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93739E" w:rsidRPr="00B72A8F" w:rsidRDefault="0093739E" w:rsidP="0093739E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93739E" w:rsidRPr="00B72A8F" w:rsidRDefault="0093739E" w:rsidP="0093739E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«Обществознание»</w:t>
                  </w:r>
                </w:p>
              </w:tc>
              <w:tc>
                <w:tcPr>
                  <w:tcW w:w="1338" w:type="dxa"/>
                  <w:tcBorders>
                    <w:top w:val="outset" w:sz="6" w:space="0" w:color="00000A"/>
                    <w:left w:val="outset" w:sz="6" w:space="0" w:color="auto"/>
                    <w:bottom w:val="outset" w:sz="6" w:space="0" w:color="00000A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3739E" w:rsidRPr="00B72A8F" w:rsidRDefault="0093739E" w:rsidP="0093739E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93739E" w:rsidRPr="00B72A8F" w:rsidRDefault="0093739E" w:rsidP="0093739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«Обществознание»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A"/>
                    <w:left w:val="outset" w:sz="6" w:space="0" w:color="auto"/>
                    <w:bottom w:val="outset" w:sz="6" w:space="0" w:color="00000A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3739E" w:rsidRPr="00B72A8F" w:rsidRDefault="0093739E" w:rsidP="0093739E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93739E" w:rsidRPr="00B72A8F" w:rsidRDefault="0093739E" w:rsidP="0093739E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«Обществознание»</w:t>
                  </w:r>
                </w:p>
              </w:tc>
              <w:tc>
                <w:tcPr>
                  <w:tcW w:w="1560" w:type="dxa"/>
                  <w:tcBorders>
                    <w:top w:val="outset" w:sz="6" w:space="0" w:color="00000A"/>
                    <w:left w:val="outset" w:sz="6" w:space="0" w:color="auto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93739E" w:rsidRPr="00B72A8F" w:rsidRDefault="0093739E" w:rsidP="0093739E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93739E" w:rsidRPr="00B72A8F" w:rsidRDefault="0093739E" w:rsidP="0093739E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«Обществознание»</w:t>
                  </w:r>
                </w:p>
              </w:tc>
              <w:tc>
                <w:tcPr>
                  <w:tcW w:w="1984" w:type="dxa"/>
                  <w:tcBorders>
                    <w:top w:val="outset" w:sz="6" w:space="0" w:color="00000A"/>
                    <w:left w:val="outset" w:sz="6" w:space="0" w:color="auto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93739E" w:rsidRPr="00B72A8F" w:rsidRDefault="0093739E" w:rsidP="0093739E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5-ый год обучения</w:t>
                  </w:r>
                </w:p>
                <w:p w:rsidR="0093739E" w:rsidRPr="00B72A8F" w:rsidRDefault="0093739E" w:rsidP="0093739E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«Обществознание»</w:t>
                  </w:r>
                </w:p>
              </w:tc>
            </w:tr>
            <w:tr w:rsidR="0093739E" w:rsidTr="00B86FBE">
              <w:trPr>
                <w:trHeight w:val="159"/>
                <w:tblCellSpacing w:w="0" w:type="dxa"/>
              </w:trPr>
              <w:tc>
                <w:tcPr>
                  <w:tcW w:w="12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93739E" w:rsidRPr="00B72A8F" w:rsidRDefault="0093739E" w:rsidP="0093739E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34ч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93739E" w:rsidRPr="00B72A8F" w:rsidRDefault="0093739E" w:rsidP="0093739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93739E" w:rsidRPr="00B72A8F" w:rsidRDefault="0093739E" w:rsidP="0093739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hideMark/>
                </w:tcPr>
                <w:p w:rsidR="0093739E" w:rsidRPr="00B72A8F" w:rsidRDefault="0093739E" w:rsidP="0093739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hideMark/>
                </w:tcPr>
                <w:p w:rsidR="0093739E" w:rsidRPr="00B72A8F" w:rsidRDefault="0093739E" w:rsidP="0093739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34ч</w:t>
                  </w:r>
                </w:p>
              </w:tc>
            </w:tr>
            <w:tr w:rsidR="0093739E" w:rsidTr="00B86FBE">
              <w:trPr>
                <w:trHeight w:val="133"/>
                <w:tblCellSpacing w:w="0" w:type="dxa"/>
              </w:trPr>
              <w:tc>
                <w:tcPr>
                  <w:tcW w:w="12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93739E" w:rsidRPr="00B72A8F" w:rsidRDefault="0093739E" w:rsidP="0093739E">
                  <w:pPr>
                    <w:spacing w:before="100" w:beforeAutospacing="1" w:after="119" w:line="120" w:lineRule="atLeast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6</w:t>
                  </w:r>
                  <w:r w:rsidRPr="00B72A8F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 класс </w:t>
                  </w:r>
                </w:p>
              </w:tc>
              <w:tc>
                <w:tcPr>
                  <w:tcW w:w="133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3739E" w:rsidRPr="00B72A8F" w:rsidRDefault="0093739E" w:rsidP="0093739E">
                  <w:pPr>
                    <w:spacing w:before="100" w:beforeAutospacing="1" w:after="119" w:line="120" w:lineRule="atLeast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7</w:t>
                  </w:r>
                  <w:r w:rsidRPr="00B72A8F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 класс 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93739E" w:rsidRPr="00B72A8F" w:rsidRDefault="0093739E" w:rsidP="0093739E">
                  <w:pPr>
                    <w:spacing w:before="100" w:beforeAutospacing="1" w:after="119" w:line="120" w:lineRule="atLeast"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8 </w:t>
                  </w:r>
                  <w:r w:rsidRPr="00B72A8F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 класс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outset" w:sz="6" w:space="0" w:color="00000A"/>
                    <w:left w:val="outset" w:sz="6" w:space="0" w:color="auto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93739E" w:rsidRPr="00B72A8F" w:rsidRDefault="0093739E" w:rsidP="0093739E">
                  <w:pPr>
                    <w:spacing w:before="100" w:beforeAutospacing="1" w:after="119" w:line="12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9-2</w:t>
                  </w:r>
                  <w:r w:rsidRPr="00B72A8F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 класс</w:t>
                  </w:r>
                </w:p>
              </w:tc>
              <w:tc>
                <w:tcPr>
                  <w:tcW w:w="198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93739E" w:rsidRPr="00B72A8F" w:rsidRDefault="0093739E" w:rsidP="0093739E">
                  <w:pPr>
                    <w:spacing w:before="100" w:beforeAutospacing="1" w:after="119" w:line="12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9-2</w:t>
                  </w:r>
                  <w:r w:rsidRPr="00B72A8F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 класс</w:t>
                  </w:r>
                </w:p>
              </w:tc>
            </w:tr>
          </w:tbl>
          <w:p w:rsidR="0093739E" w:rsidRPr="0072706A" w:rsidRDefault="0093739E" w:rsidP="00937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417C" w:rsidRDefault="00A5417C"/>
    <w:sectPr w:rsidR="00A5417C" w:rsidSect="00A5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6FA1"/>
    <w:multiLevelType w:val="hybridMultilevel"/>
    <w:tmpl w:val="6A42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A4FE0"/>
    <w:multiLevelType w:val="hybridMultilevel"/>
    <w:tmpl w:val="17A6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982E15"/>
    <w:multiLevelType w:val="hybridMultilevel"/>
    <w:tmpl w:val="C75458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9D318B"/>
    <w:multiLevelType w:val="hybridMultilevel"/>
    <w:tmpl w:val="C25A96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73BDB"/>
    <w:multiLevelType w:val="hybridMultilevel"/>
    <w:tmpl w:val="189A0F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C4DD3"/>
    <w:multiLevelType w:val="hybridMultilevel"/>
    <w:tmpl w:val="D3F2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91"/>
    <w:rsid w:val="00073904"/>
    <w:rsid w:val="000D47BB"/>
    <w:rsid w:val="000E2C91"/>
    <w:rsid w:val="001D475B"/>
    <w:rsid w:val="0020363E"/>
    <w:rsid w:val="00223B91"/>
    <w:rsid w:val="002559C9"/>
    <w:rsid w:val="00425583"/>
    <w:rsid w:val="004C59F2"/>
    <w:rsid w:val="004D1E78"/>
    <w:rsid w:val="00501590"/>
    <w:rsid w:val="00551FE4"/>
    <w:rsid w:val="00583ABC"/>
    <w:rsid w:val="005C5D85"/>
    <w:rsid w:val="005E0E56"/>
    <w:rsid w:val="0072706A"/>
    <w:rsid w:val="00763C56"/>
    <w:rsid w:val="00847203"/>
    <w:rsid w:val="0093739E"/>
    <w:rsid w:val="00A1147E"/>
    <w:rsid w:val="00A17188"/>
    <w:rsid w:val="00A5417C"/>
    <w:rsid w:val="00B004CB"/>
    <w:rsid w:val="00B40046"/>
    <w:rsid w:val="00B67FFE"/>
    <w:rsid w:val="00B72A8F"/>
    <w:rsid w:val="00B8744D"/>
    <w:rsid w:val="00C33B09"/>
    <w:rsid w:val="00CC4B3C"/>
    <w:rsid w:val="00E27901"/>
    <w:rsid w:val="00E656EC"/>
    <w:rsid w:val="00EA0CAF"/>
    <w:rsid w:val="00F5263A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E5CB"/>
  <w15:docId w15:val="{16762E59-F47E-4315-A32F-D45BFEAB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B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1590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B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B9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B67FFE"/>
    <w:rPr>
      <w:color w:val="0000FF"/>
      <w:u w:val="single"/>
    </w:rPr>
  </w:style>
  <w:style w:type="character" w:customStyle="1" w:styleId="product-title">
    <w:name w:val="product-title"/>
    <w:basedOn w:val="a0"/>
    <w:rsid w:val="00B67FFE"/>
  </w:style>
  <w:style w:type="character" w:customStyle="1" w:styleId="10">
    <w:name w:val="Заголовок 1 Знак"/>
    <w:basedOn w:val="a0"/>
    <w:link w:val="1"/>
    <w:uiPriority w:val="99"/>
    <w:rsid w:val="00501590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36930/" TargetMode="External"/><Relationship Id="rId5" Type="http://schemas.openxmlformats.org/officeDocument/2006/relationships/hyperlink" Target="https://www.labirint.ru/authors/141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гыук</cp:lastModifiedBy>
  <cp:revision>7</cp:revision>
  <dcterms:created xsi:type="dcterms:W3CDTF">2023-08-29T11:14:00Z</dcterms:created>
  <dcterms:modified xsi:type="dcterms:W3CDTF">2023-09-04T10:04:00Z</dcterms:modified>
</cp:coreProperties>
</file>