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6D67" w14:textId="77777777" w:rsidR="00015ECF" w:rsidRDefault="00015ECF" w:rsidP="00015EC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по предмету: 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Социально-бытовая ориентировка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015ECF" w14:paraId="4FE57F66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C7BC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3D6E" w14:textId="77777777" w:rsidR="00015ECF" w:rsidRPr="005E66E5" w:rsidRDefault="00015ECF" w:rsidP="006908C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Социально-бытовая ориентировка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015ECF" w14:paraId="5DDC0A03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F1C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3F6" w14:textId="7F1C966C" w:rsidR="00015ECF" w:rsidRPr="00D960E6" w:rsidRDefault="00015ECF" w:rsidP="006908C0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Pr="00D960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даптированная</w:t>
            </w:r>
            <w:r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слабослышащих и позднооглохших </w:t>
            </w:r>
            <w:r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(ФГОС ООО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ОВЗ)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</w:t>
            </w:r>
            <w:proofErr w:type="gramEnd"/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вариант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)</w:t>
            </w:r>
          </w:p>
          <w:p w14:paraId="6A125F39" w14:textId="77777777" w:rsidR="00015ECF" w:rsidRPr="00D960E6" w:rsidRDefault="00015ECF" w:rsidP="00690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ECF" w14:paraId="4DE23E9B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FC0A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FB81" w14:textId="20A4F2B7" w:rsidR="00015ECF" w:rsidRPr="006C3687" w:rsidRDefault="00015ECF" w:rsidP="00690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  <w:r w:rsidR="00897246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97246" w:rsidRPr="00897246">
              <w:rPr>
                <w:rFonts w:ascii="Times New Roman" w:hAnsi="Times New Roman" w:cs="Times New Roman"/>
                <w:sz w:val="24"/>
              </w:rPr>
              <w:t xml:space="preserve">5б, 5в, 6б, </w:t>
            </w:r>
            <w:r w:rsidR="00000085">
              <w:rPr>
                <w:rFonts w:ascii="Times New Roman" w:hAnsi="Times New Roman" w:cs="Times New Roman"/>
                <w:sz w:val="24"/>
              </w:rPr>
              <w:t>6в, 7б</w:t>
            </w:r>
            <w:bookmarkStart w:id="0" w:name="_GoBack"/>
            <w:bookmarkEnd w:id="0"/>
            <w:r w:rsidR="0089724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15ECF" w14:paraId="0773AC1F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A9BB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5A94" w14:textId="77777777" w:rsidR="00015ECF" w:rsidRPr="00A907E3" w:rsidRDefault="00015ECF" w:rsidP="006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015ECF" w14:paraId="51898F34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841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242" w14:textId="77777777" w:rsidR="00015ECF" w:rsidRPr="006C3687" w:rsidRDefault="00015ECF" w:rsidP="0069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Глухим обучающим</w:t>
            </w:r>
            <w:r w:rsidRPr="006C368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015ECF" w14:paraId="572A4CC8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A4B2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FC3B" w14:textId="071FF0CC" w:rsidR="00015ECF" w:rsidRPr="00BC1E27" w:rsidRDefault="00015ECF" w:rsidP="0069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оставлена в соответствии с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 ОВЗ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 приказом Министерства образования и науки Российской Федерации от 19.12.2014 года № 1598, на основании примерной адаптированной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слабослышащих и позднооглохших 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(вариант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одобренной решением федерального учебно-методического объединения по общему образованию от 22.12.2015 г., протокол №4/15.</w:t>
            </w:r>
          </w:p>
        </w:tc>
      </w:tr>
      <w:tr w:rsidR="00015ECF" w14:paraId="0ABA3099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7D56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F634" w14:textId="77777777" w:rsidR="00015ECF" w:rsidRDefault="00015ECF" w:rsidP="006908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рекомендованной литературы:</w:t>
            </w:r>
          </w:p>
          <w:p w14:paraId="7D45F7F0" w14:textId="77777777" w:rsidR="00015ECF" w:rsidRPr="008477BF" w:rsidRDefault="00015ECF" w:rsidP="006908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Т.С.Зыкова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Э.Н.Хотеева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«Социально-бытовая ориентировка» в специальных (коррекционных) образовательных учреждениях I и II вида. Москва, «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», 2004г.</w:t>
            </w:r>
          </w:p>
          <w:p w14:paraId="0045A43C" w14:textId="77777777" w:rsidR="00015ECF" w:rsidRPr="00203A51" w:rsidRDefault="00015ECF" w:rsidP="006908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«Окружающий мир» 4 класс (в двух частях). Учебник для ОУ ФГОС, Москва, «Просвещение», 2013г.</w:t>
            </w:r>
          </w:p>
        </w:tc>
      </w:tr>
      <w:tr w:rsidR="00015ECF" w14:paraId="66825932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3CD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8363" w14:textId="77777777" w:rsidR="00015ECF" w:rsidRPr="00732118" w:rsidRDefault="00015ECF" w:rsidP="006908C0">
            <w:pPr>
              <w:shd w:val="clear" w:color="auto" w:fill="FFFFFF"/>
              <w:spacing w:before="100" w:beforeAutospacing="1" w:after="100" w:afterAutospacing="1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социально-бытовой ориентировки - подготовка школьников с нарушением слуха к самостоятельной жизни и трудовой деятельности в современных условиях жизни общества.</w:t>
            </w:r>
          </w:p>
        </w:tc>
      </w:tr>
      <w:tr w:rsidR="00015ECF" w14:paraId="4A8BD9CB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EDF" w14:textId="7F1D85A2" w:rsidR="00015ECF" w:rsidRPr="00EE56CC" w:rsidRDefault="00015ECF" w:rsidP="006908C0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252370">
              <w:rPr>
                <w:rFonts w:ascii="Times New Roman" w:hAnsi="Times New Roman"/>
              </w:rPr>
              <w:t>слабослышащих и позднооглохших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1695" w14:textId="77777777" w:rsidR="00015ECF" w:rsidRPr="00486B3B" w:rsidRDefault="00015ECF" w:rsidP="006908C0">
            <w:pPr>
              <w:ind w:firstLine="7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направленность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обеспечивается реализацией целей и задач, обусловленных особенностями контингента неслыш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ащих обучающихся (особенности).</w:t>
            </w:r>
          </w:p>
          <w:p w14:paraId="30EC163D" w14:textId="77777777" w:rsidR="00015ECF" w:rsidRPr="00047793" w:rsidRDefault="00015ECF" w:rsidP="006908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6C1E0045" w14:textId="77777777" w:rsidR="00015ECF" w:rsidRPr="00047793" w:rsidRDefault="00015ECF" w:rsidP="006908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занятиях, следующие:</w:t>
            </w:r>
          </w:p>
          <w:p w14:paraId="55FD364D" w14:textId="03858AB2" w:rsidR="00015ECF" w:rsidRPr="00047793" w:rsidRDefault="00015ECF" w:rsidP="00015ECF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 xml:space="preserve">создание слуховой среды на базе развития и использования остаточной слуховой функции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слабослышащих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позднооглохших </w:t>
            </w:r>
            <w:r w:rsidRPr="00047793">
              <w:rPr>
                <w:rFonts w:ascii="Times New Roman" w:eastAsia="Times New Roman" w:hAnsi="Times New Roman"/>
                <w:color w:val="000000"/>
              </w:rPr>
              <w:t xml:space="preserve"> учащихся</w:t>
            </w:r>
            <w:proofErr w:type="gramEnd"/>
            <w:r w:rsidRPr="00047793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E18FCB7" w14:textId="77777777" w:rsidR="00015ECF" w:rsidRPr="00047793" w:rsidRDefault="00015ECF" w:rsidP="00015ECF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4FA3E307" w14:textId="77777777" w:rsidR="00015ECF" w:rsidRPr="00047793" w:rsidRDefault="00015ECF" w:rsidP="00015ECF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5D4968C5" w14:textId="77777777" w:rsidR="00015ECF" w:rsidRPr="00047793" w:rsidRDefault="00015ECF" w:rsidP="00015ECF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6445369D" w14:textId="77777777" w:rsidR="00015ECF" w:rsidRPr="00047793" w:rsidRDefault="00015ECF" w:rsidP="00015ECF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осуществление коррекции звуко-произносительной стороны речи учащихся;</w:t>
            </w:r>
          </w:p>
          <w:p w14:paraId="4E4D1833" w14:textId="77777777" w:rsidR="00015ECF" w:rsidRPr="00047793" w:rsidRDefault="00015ECF" w:rsidP="00015ECF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7EA63D55" w14:textId="77777777" w:rsidR="00015ECF" w:rsidRDefault="00015ECF" w:rsidP="006908C0">
            <w:pPr>
              <w:pStyle w:val="Default"/>
              <w:jc w:val="both"/>
            </w:pPr>
          </w:p>
        </w:tc>
      </w:tr>
      <w:tr w:rsidR="00015ECF" w14:paraId="5A688D38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1A95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BE2B" w14:textId="77777777" w:rsidR="00015ECF" w:rsidRPr="00444BA8" w:rsidRDefault="00015ECF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1. Титульный лист. </w:t>
            </w:r>
          </w:p>
          <w:p w14:paraId="075B2ACD" w14:textId="77777777" w:rsidR="00015ECF" w:rsidRPr="00444BA8" w:rsidRDefault="00015ECF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2. Пояснительная записка.</w:t>
            </w:r>
          </w:p>
          <w:p w14:paraId="4F85B045" w14:textId="77777777" w:rsidR="00015ECF" w:rsidRPr="00444BA8" w:rsidRDefault="00015ECF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3. Содержание учебного предмета. </w:t>
            </w:r>
          </w:p>
          <w:p w14:paraId="56C830F0" w14:textId="77777777" w:rsidR="00015ECF" w:rsidRPr="00444BA8" w:rsidRDefault="00015ECF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590A5A47" w14:textId="77777777" w:rsidR="00015ECF" w:rsidRPr="00444BA8" w:rsidRDefault="00015ECF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lastRenderedPageBreak/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7D362FA1" w14:textId="202686A5" w:rsidR="00015ECF" w:rsidRPr="00444BA8" w:rsidRDefault="00015ECF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щее количество 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слабослышащих и позднооглохших)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. </w:t>
            </w:r>
          </w:p>
          <w:p w14:paraId="22CE2B87" w14:textId="77777777" w:rsidR="00015ECF" w:rsidRPr="00444BA8" w:rsidRDefault="00015ECF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015ECF" w14:paraId="513FDDC0" w14:textId="77777777" w:rsidTr="006908C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981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33BC" w14:textId="77777777" w:rsidR="00015ECF" w:rsidRPr="00A33415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34 </w:t>
            </w:r>
          </w:p>
          <w:p w14:paraId="1C35A677" w14:textId="77777777" w:rsidR="00015ECF" w:rsidRDefault="00015ECF" w:rsidP="006908C0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1A2AE346" w14:textId="77777777" w:rsidR="00015ECF" w:rsidRDefault="00015ECF" w:rsidP="00015ECF"/>
    <w:p w14:paraId="7A5DA3B5" w14:textId="77777777" w:rsidR="00015ECF" w:rsidRDefault="00015ECF" w:rsidP="00015ECF">
      <w:pPr>
        <w:rPr>
          <w:rFonts w:ascii="Times New Roman" w:hAnsi="Times New Roman" w:cs="Times New Roman"/>
          <w:b/>
          <w:sz w:val="32"/>
        </w:rPr>
      </w:pPr>
    </w:p>
    <w:p w14:paraId="755E4831" w14:textId="77777777" w:rsidR="00015ECF" w:rsidRDefault="00015ECF" w:rsidP="00015ECF">
      <w:pPr>
        <w:rPr>
          <w:rFonts w:ascii="Times New Roman" w:hAnsi="Times New Roman" w:cs="Times New Roman"/>
          <w:b/>
          <w:sz w:val="32"/>
        </w:rPr>
      </w:pPr>
    </w:p>
    <w:p w14:paraId="3D04804E" w14:textId="77777777" w:rsidR="00015ECF" w:rsidRDefault="00015ECF" w:rsidP="00015ECF">
      <w:pPr>
        <w:rPr>
          <w:rFonts w:ascii="Times New Roman" w:hAnsi="Times New Roman" w:cs="Times New Roman"/>
          <w:b/>
          <w:sz w:val="32"/>
        </w:rPr>
      </w:pPr>
    </w:p>
    <w:p w14:paraId="70BAF797" w14:textId="77777777" w:rsidR="00015ECF" w:rsidRPr="00026C3C" w:rsidRDefault="00015ECF" w:rsidP="00015ECF"/>
    <w:p w14:paraId="3E0AB28E" w14:textId="77777777" w:rsidR="00920522" w:rsidRPr="00015ECF" w:rsidRDefault="00920522" w:rsidP="00015ECF"/>
    <w:sectPr w:rsidR="00920522" w:rsidRPr="00015ECF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E6D"/>
    <w:multiLevelType w:val="multilevel"/>
    <w:tmpl w:val="178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00085"/>
    <w:rsid w:val="00015ECF"/>
    <w:rsid w:val="00044BDD"/>
    <w:rsid w:val="00047793"/>
    <w:rsid w:val="000617AB"/>
    <w:rsid w:val="00181070"/>
    <w:rsid w:val="00196C97"/>
    <w:rsid w:val="001B21DA"/>
    <w:rsid w:val="001D5198"/>
    <w:rsid w:val="00203A51"/>
    <w:rsid w:val="00212422"/>
    <w:rsid w:val="00216EEF"/>
    <w:rsid w:val="00252370"/>
    <w:rsid w:val="003967C1"/>
    <w:rsid w:val="00396FAE"/>
    <w:rsid w:val="003E311F"/>
    <w:rsid w:val="004336DF"/>
    <w:rsid w:val="00444BA8"/>
    <w:rsid w:val="004D6F8F"/>
    <w:rsid w:val="00503F82"/>
    <w:rsid w:val="00515794"/>
    <w:rsid w:val="005E66E5"/>
    <w:rsid w:val="0061490D"/>
    <w:rsid w:val="00652B5A"/>
    <w:rsid w:val="00661AB9"/>
    <w:rsid w:val="006C3687"/>
    <w:rsid w:val="006C717C"/>
    <w:rsid w:val="0085274F"/>
    <w:rsid w:val="008742A2"/>
    <w:rsid w:val="00897246"/>
    <w:rsid w:val="00920522"/>
    <w:rsid w:val="0097474C"/>
    <w:rsid w:val="0098617D"/>
    <w:rsid w:val="00A56617"/>
    <w:rsid w:val="00B85DFE"/>
    <w:rsid w:val="00BC1E27"/>
    <w:rsid w:val="00BE0851"/>
    <w:rsid w:val="00BE5B75"/>
    <w:rsid w:val="00CD2DED"/>
    <w:rsid w:val="00D16256"/>
    <w:rsid w:val="00D960E6"/>
    <w:rsid w:val="00E8048A"/>
    <w:rsid w:val="00EC2359"/>
    <w:rsid w:val="00EE56CC"/>
    <w:rsid w:val="00F84B07"/>
    <w:rsid w:val="00FD40BE"/>
    <w:rsid w:val="00FD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CE6"/>
  <w15:docId w15:val="{DF3B9A2B-9589-4BFC-9FA1-FB6254E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2456,bqiaagaaeyqcaaagiaiaaapqcaaabfgiaaaaaaaaaaaaaaaaaaaaaaaaaaaaaaaaaaaaaaaaaaaaaaaaaaaaaaaaaaaaaaaaaaaaaaaaaaaaaaaaaaaaaaaaaaaaaaaaaaaaaaaaaaaaaaaaaaaaaaaaaaaaaaaaaaaaaaaaaaaaaaaaaaaaaaaaaaaaaaaaaaaaaaaaaaaaaaaaaaaaaaaaaaaaaaaaaaaaaaaa"/>
    <w:basedOn w:val="a"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756B-C7FB-4A1D-A95F-DA50B83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</cp:lastModifiedBy>
  <cp:revision>7</cp:revision>
  <cp:lastPrinted>2019-06-13T08:58:00Z</cp:lastPrinted>
  <dcterms:created xsi:type="dcterms:W3CDTF">2022-06-04T09:03:00Z</dcterms:created>
  <dcterms:modified xsi:type="dcterms:W3CDTF">2022-06-06T08:39:00Z</dcterms:modified>
</cp:coreProperties>
</file>