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A53" w:rsidRPr="00544CA7" w:rsidRDefault="00FC7A53" w:rsidP="00FC7A53">
      <w:pPr>
        <w:jc w:val="center"/>
        <w:rPr>
          <w:rFonts w:ascii="Times New Roman" w:hAnsi="Times New Roman" w:cs="Times New Roman"/>
          <w:b/>
          <w:sz w:val="28"/>
        </w:rPr>
      </w:pPr>
      <w:r w:rsidRPr="00FC7A53">
        <w:rPr>
          <w:rFonts w:ascii="Times New Roman" w:hAnsi="Times New Roman" w:cs="Times New Roman"/>
          <w:sz w:val="28"/>
        </w:rPr>
        <w:t>Аннотация к рабочим программам по предмету:</w:t>
      </w:r>
      <w:r w:rsidRPr="00544CA7">
        <w:rPr>
          <w:rFonts w:ascii="Times New Roman" w:hAnsi="Times New Roman" w:cs="Times New Roman"/>
          <w:b/>
          <w:sz w:val="28"/>
        </w:rPr>
        <w:t xml:space="preserve"> математика</w:t>
      </w:r>
    </w:p>
    <w:tbl>
      <w:tblPr>
        <w:tblStyle w:val="a4"/>
        <w:tblW w:w="9675" w:type="dxa"/>
        <w:tblLayout w:type="fixed"/>
        <w:tblLook w:val="04A0" w:firstRow="1" w:lastRow="0" w:firstColumn="1" w:lastColumn="0" w:noHBand="0" w:noVBand="1"/>
      </w:tblPr>
      <w:tblGrid>
        <w:gridCol w:w="2235"/>
        <w:gridCol w:w="3720"/>
        <w:gridCol w:w="3720"/>
      </w:tblGrid>
      <w:tr w:rsidR="00FC7A53" w:rsidTr="0001013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53" w:rsidRDefault="00FC7A53" w:rsidP="000101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Название учебного предмета</w:t>
            </w:r>
          </w:p>
        </w:tc>
        <w:tc>
          <w:tcPr>
            <w:tcW w:w="7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A53" w:rsidRDefault="00FC7A53" w:rsidP="00010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Математика</w:t>
            </w:r>
          </w:p>
        </w:tc>
      </w:tr>
      <w:tr w:rsidR="00FC7A53" w:rsidTr="0001013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53" w:rsidRDefault="00FC7A53" w:rsidP="000101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Реализуемая адаптированная образовательная программа</w:t>
            </w:r>
          </w:p>
        </w:tc>
        <w:tc>
          <w:tcPr>
            <w:tcW w:w="7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53" w:rsidRDefault="00FC7A53" w:rsidP="0001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 общеобразовательная программа основного общего образования глухих обучающихся</w:t>
            </w:r>
            <w:r w:rsidR="00412255">
              <w:rPr>
                <w:rFonts w:ascii="Times New Roman" w:hAnsi="Times New Roman" w:cs="Times New Roman"/>
                <w:sz w:val="24"/>
                <w:szCs w:val="24"/>
              </w:rPr>
              <w:t xml:space="preserve"> (вариант 1.2)</w:t>
            </w:r>
          </w:p>
          <w:p w:rsidR="00FC7A53" w:rsidRPr="00E8048A" w:rsidRDefault="00FC7A53" w:rsidP="0001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53" w:rsidTr="0001013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53" w:rsidRDefault="00FC7A53" w:rsidP="000101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Классы</w:t>
            </w:r>
          </w:p>
        </w:tc>
        <w:tc>
          <w:tcPr>
            <w:tcW w:w="7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53" w:rsidRDefault="00412255" w:rsidP="00010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5-6 классы (6б)</w:t>
            </w:r>
          </w:p>
        </w:tc>
      </w:tr>
      <w:tr w:rsidR="00FC7A53" w:rsidTr="0001013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53" w:rsidRDefault="00FC7A53" w:rsidP="000101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Основа для составления рабочей программы</w:t>
            </w:r>
          </w:p>
        </w:tc>
        <w:tc>
          <w:tcPr>
            <w:tcW w:w="7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53" w:rsidRPr="00FC7A53" w:rsidRDefault="00FC7A53" w:rsidP="00FC7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</w:t>
            </w:r>
            <w:r w:rsidRPr="00CA039D">
              <w:rPr>
                <w:rFonts w:ascii="Times New Roman" w:hAnsi="Times New Roman" w:cs="Times New Roman"/>
                <w:sz w:val="24"/>
                <w:szCs w:val="24"/>
              </w:rPr>
              <w:t>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22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</w:t>
            </w:r>
            <w:r w:rsidR="00412255" w:rsidRPr="004122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122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математике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39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</w:t>
            </w:r>
            <w:r w:rsidRPr="00CA0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2255" w:rsidRPr="0041225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государственного образовательного стандарта основного общего образования (Приказ </w:t>
            </w:r>
            <w:proofErr w:type="spellStart"/>
            <w:r w:rsidR="00412255" w:rsidRPr="00412255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="00412255" w:rsidRPr="00412255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31.05.2021 г. № 287, зарегистрирован Министерством юстиции Российской Федерации 05.07.2021 г., рег. номер – 64101), Концепции развития математического образования в Российской Федерации (утверждена распоряжением Правительства Российской Федерации от 24 декабря 2013 г. № 2506-р) и  Федеральной адаптированной основной общеобразовательной программы обучающихся с ограниченными возможностями здоровья, утверждённой приказом Министерства просвещения РФ от 24.11.22 приказ №1026.</w:t>
            </w:r>
          </w:p>
          <w:p w:rsidR="00FC7A53" w:rsidRPr="007A4177" w:rsidRDefault="00FC7A53" w:rsidP="00010139">
            <w:pPr>
              <w:jc w:val="both"/>
              <w:rPr>
                <w:rFonts w:ascii="Times New Roman" w:eastAsia="Times New Roman" w:hAnsi="Times New Roman"/>
                <w:color w:val="FF0000"/>
              </w:rPr>
            </w:pPr>
          </w:p>
        </w:tc>
      </w:tr>
      <w:tr w:rsidR="00412255" w:rsidTr="0001013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55" w:rsidRDefault="00412255" w:rsidP="000101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Кому адресована</w:t>
            </w:r>
          </w:p>
        </w:tc>
        <w:tc>
          <w:tcPr>
            <w:tcW w:w="7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55" w:rsidRDefault="00412255" w:rsidP="00FC7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Глухим обучающимся</w:t>
            </w:r>
          </w:p>
        </w:tc>
      </w:tr>
      <w:tr w:rsidR="00FC7A53" w:rsidTr="0001013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53" w:rsidRDefault="00FC7A53" w:rsidP="000101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УМК</w:t>
            </w:r>
          </w:p>
        </w:tc>
        <w:tc>
          <w:tcPr>
            <w:tcW w:w="7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53" w:rsidRPr="00FC7A53" w:rsidRDefault="00412255" w:rsidP="00FC7A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FC7A53" w:rsidRPr="00FC7A53">
              <w:rPr>
                <w:rFonts w:ascii="Times New Roman" w:hAnsi="Times New Roman"/>
                <w:sz w:val="24"/>
                <w:szCs w:val="24"/>
              </w:rPr>
              <w:t xml:space="preserve">Е.А. </w:t>
            </w:r>
            <w:r w:rsidR="00DF2BB6" w:rsidRPr="00FC7A53">
              <w:rPr>
                <w:rFonts w:ascii="Times New Roman" w:hAnsi="Times New Roman"/>
                <w:sz w:val="24"/>
                <w:szCs w:val="24"/>
              </w:rPr>
              <w:t>Бунимович «</w:t>
            </w:r>
            <w:r w:rsidR="00FC7A53" w:rsidRPr="00FC7A53">
              <w:rPr>
                <w:rFonts w:ascii="Times New Roman" w:hAnsi="Times New Roman"/>
                <w:sz w:val="24"/>
                <w:szCs w:val="24"/>
              </w:rPr>
              <w:t xml:space="preserve">Математика». Учебник для 5 класса ОУ. ФГОС. </w:t>
            </w:r>
          </w:p>
          <w:p w:rsidR="00FC7A53" w:rsidRDefault="00FC7A53" w:rsidP="00FC7A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A53">
              <w:rPr>
                <w:rFonts w:ascii="Times New Roman" w:hAnsi="Times New Roman"/>
                <w:sz w:val="24"/>
                <w:szCs w:val="24"/>
              </w:rPr>
              <w:t>Москва, Просвещение, 2019.</w:t>
            </w:r>
          </w:p>
          <w:p w:rsidR="00412255" w:rsidRPr="00596459" w:rsidRDefault="00412255" w:rsidP="00FC7A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t xml:space="preserve"> </w:t>
            </w:r>
            <w:r w:rsidRPr="00412255">
              <w:rPr>
                <w:rFonts w:ascii="Times New Roman" w:hAnsi="Times New Roman"/>
                <w:sz w:val="24"/>
                <w:szCs w:val="24"/>
              </w:rPr>
              <w:t xml:space="preserve">Е.А. </w:t>
            </w:r>
            <w:proofErr w:type="spellStart"/>
            <w:r w:rsidRPr="00412255">
              <w:rPr>
                <w:rFonts w:ascii="Times New Roman" w:hAnsi="Times New Roman"/>
                <w:sz w:val="24"/>
                <w:szCs w:val="24"/>
              </w:rPr>
              <w:t>Бунимович</w:t>
            </w:r>
            <w:proofErr w:type="spellEnd"/>
            <w:r w:rsidRPr="00412255">
              <w:rPr>
                <w:rFonts w:ascii="Times New Roman" w:hAnsi="Times New Roman"/>
                <w:sz w:val="24"/>
                <w:szCs w:val="24"/>
              </w:rPr>
              <w:t xml:space="preserve"> «Математика». Учебник для 6 класса ОУ. ФГОС. Москва, Просвещение, 2019.</w:t>
            </w:r>
          </w:p>
        </w:tc>
      </w:tr>
      <w:tr w:rsidR="00FC7A53" w:rsidTr="0001013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53" w:rsidRDefault="00FC7A53" w:rsidP="000101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Цель изучения предмета</w:t>
            </w:r>
          </w:p>
        </w:tc>
        <w:tc>
          <w:tcPr>
            <w:tcW w:w="7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95" w:rsidRPr="00BF1295" w:rsidRDefault="00BF1295" w:rsidP="00FC7A53">
            <w:pPr>
              <w:jc w:val="both"/>
              <w:rPr>
                <w:rFonts w:ascii="Times New Roman" w:hAnsi="Times New Roman"/>
                <w:b/>
              </w:rPr>
            </w:pPr>
            <w:r w:rsidRPr="00BF1295">
              <w:rPr>
                <w:rFonts w:ascii="Times New Roman" w:hAnsi="Times New Roman"/>
                <w:b/>
              </w:rPr>
              <w:t>Цели и задачи:</w:t>
            </w:r>
          </w:p>
          <w:p w:rsidR="00FC7A53" w:rsidRDefault="00FC7A53" w:rsidP="00FC7A5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—о</w:t>
            </w:r>
            <w:r w:rsidRPr="00FC7A53">
              <w:rPr>
                <w:rFonts w:ascii="Times New Roman" w:hAnsi="Times New Roman"/>
              </w:rPr>
              <w:t>владение глухими обучающимися необходимым (определяемым стандартом) уровнем математической подготовки в единстве с развитием мышления и социальных компетенций</w:t>
            </w:r>
            <w:r>
              <w:rPr>
                <w:rFonts w:ascii="Times New Roman" w:hAnsi="Times New Roman"/>
              </w:rPr>
              <w:t>;</w:t>
            </w:r>
          </w:p>
          <w:p w:rsidR="00FC7A53" w:rsidRDefault="00FC7A53" w:rsidP="00FC7A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  <w:r w:rsidRPr="00FC7A53">
              <w:rPr>
                <w:rFonts w:ascii="Times New Roman" w:hAnsi="Times New Roman"/>
              </w:rPr>
              <w:t xml:space="preserve">интеллектуальное развитие учащихся, формирование качеств мышления, характерных для математической деятельности и необходимых для продуктивной жизни в обществе;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</w:rPr>
              <w:t>—</w:t>
            </w:r>
            <w:r w:rsidRPr="00FC7A53">
              <w:rPr>
                <w:rFonts w:ascii="Times New Roman" w:hAnsi="Times New Roman"/>
              </w:rPr>
              <w:t>формирование представлений о математике</w:t>
            </w:r>
            <w:r>
              <w:rPr>
                <w:rFonts w:ascii="Times New Roman" w:hAnsi="Times New Roman"/>
              </w:rPr>
              <w:t>,</w:t>
            </w:r>
            <w:r w:rsidRPr="00FC7A53">
              <w:rPr>
                <w:rFonts w:ascii="Times New Roman" w:hAnsi="Times New Roman"/>
              </w:rPr>
              <w:t xml:space="preserve"> как части общечеловеческой культуры; </w:t>
            </w:r>
          </w:p>
          <w:p w:rsidR="00FC7A53" w:rsidRDefault="00FC7A53" w:rsidP="00FC7A5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  <w:r w:rsidRPr="00FC7A53">
              <w:rPr>
                <w:rFonts w:ascii="Times New Roman" w:hAnsi="Times New Roman"/>
              </w:rPr>
              <w:t>развитие способности к адаптации в современном информационном обществе, в т.ч. за счёт умений пользоваться разными источниками получения информации;</w:t>
            </w:r>
          </w:p>
          <w:p w:rsidR="00FC7A53" w:rsidRPr="00FC7A53" w:rsidRDefault="00FC7A53" w:rsidP="00FC7A5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  <w:r>
              <w:t xml:space="preserve"> </w:t>
            </w:r>
            <w:r w:rsidRPr="00FC7A53">
              <w:rPr>
                <w:rFonts w:ascii="Times New Roman" w:hAnsi="Times New Roman"/>
              </w:rPr>
              <w:t>развитие математических способностей, интереса к математическому творчеству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BF1295" w:rsidTr="0001013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95" w:rsidRPr="00EE56CC" w:rsidRDefault="00BF1295" w:rsidP="00BF1295">
            <w:pPr>
              <w:ind w:right="175"/>
              <w:jc w:val="both"/>
              <w:rPr>
                <w:rFonts w:ascii="Times New Roman" w:hAnsi="Times New Roman"/>
              </w:rPr>
            </w:pPr>
            <w:r w:rsidRPr="001E67E0">
              <w:rPr>
                <w:rFonts w:ascii="Times New Roman" w:hAnsi="Times New Roman"/>
                <w:sz w:val="24"/>
              </w:rPr>
              <w:t xml:space="preserve">Учет специальных образовательных потребностей </w:t>
            </w:r>
            <w:r>
              <w:rPr>
                <w:rFonts w:ascii="Times New Roman" w:hAnsi="Times New Roman"/>
                <w:sz w:val="24"/>
              </w:rPr>
              <w:t xml:space="preserve">глухих </w:t>
            </w:r>
            <w:r w:rsidRPr="001E67E0">
              <w:rPr>
                <w:rFonts w:ascii="Times New Roman" w:hAnsi="Times New Roman"/>
                <w:sz w:val="24"/>
              </w:rPr>
              <w:t>обучающихся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1E67E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</w:t>
            </w:r>
            <w:r w:rsidRPr="001E67E0">
              <w:rPr>
                <w:rFonts w:ascii="Times New Roman" w:hAnsi="Times New Roman"/>
                <w:sz w:val="24"/>
              </w:rPr>
              <w:t>оррекционные задачи</w:t>
            </w:r>
            <w:r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7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95" w:rsidRPr="0026291F" w:rsidRDefault="00BF1295" w:rsidP="00BF1295">
            <w:pPr>
              <w:jc w:val="both"/>
              <w:rPr>
                <w:rFonts w:ascii="Times New Roman" w:hAnsi="Times New Roman"/>
                <w:sz w:val="24"/>
              </w:rPr>
            </w:pPr>
            <w:r w:rsidRPr="0026291F">
              <w:rPr>
                <w:rFonts w:ascii="Times New Roman" w:hAnsi="Times New Roman"/>
                <w:b/>
                <w:sz w:val="24"/>
              </w:rPr>
              <w:t>Коррекционная направленность программы</w:t>
            </w:r>
            <w:r w:rsidRPr="0026291F">
              <w:rPr>
                <w:rFonts w:ascii="Times New Roman" w:hAnsi="Times New Roman"/>
                <w:sz w:val="24"/>
              </w:rPr>
              <w:t xml:space="preserve"> обеспечивается реализацией целей и задач, обусловленных особенностями контингента </w:t>
            </w:r>
            <w:r w:rsidR="00FE2E02">
              <w:rPr>
                <w:rFonts w:ascii="Times New Roman" w:hAnsi="Times New Roman"/>
                <w:sz w:val="24"/>
              </w:rPr>
              <w:t>глухих</w:t>
            </w:r>
            <w:r w:rsidRPr="0026291F">
              <w:rPr>
                <w:rFonts w:ascii="Times New Roman" w:hAnsi="Times New Roman"/>
                <w:sz w:val="24"/>
              </w:rPr>
              <w:t xml:space="preserve"> обучающихся: снижением слуха, общего речевого недоразвития, невозможностью самостоятельно овладеть разговорной речью (развитие речи происходит только при наличии специального обучения в условиях коррекционных образовательных учреждений). Для данного класса существуют следующие коррекционные задачи: развитие речевого слуха, различение и опознавание знакомых фраз на слух, восприятие учебного материала </w:t>
            </w:r>
            <w:proofErr w:type="spellStart"/>
            <w:r w:rsidRPr="0026291F">
              <w:rPr>
                <w:rFonts w:ascii="Times New Roman" w:hAnsi="Times New Roman"/>
                <w:sz w:val="24"/>
              </w:rPr>
              <w:t>слухо</w:t>
            </w:r>
            <w:proofErr w:type="spellEnd"/>
            <w:r w:rsidRPr="0026291F">
              <w:rPr>
                <w:rFonts w:ascii="Times New Roman" w:hAnsi="Times New Roman"/>
                <w:sz w:val="24"/>
              </w:rPr>
              <w:t xml:space="preserve">-зрительно, тренировка навыков чтения с губ, формирования произносительной стороны речи, коррекция звукопроизношения, соблюдение правил орфоэпии. Эти задачи должны ставиться и выполняться на каждом уроке, только так можно сформировать </w:t>
            </w:r>
            <w:r w:rsidRPr="0026291F">
              <w:rPr>
                <w:rFonts w:ascii="Times New Roman" w:hAnsi="Times New Roman"/>
                <w:sz w:val="24"/>
              </w:rPr>
              <w:lastRenderedPageBreak/>
              <w:t>правильное восприятие и воспроизведение речи у неслышащих школьников.</w:t>
            </w:r>
          </w:p>
          <w:p w:rsidR="00BF1295" w:rsidRPr="004B0CB5" w:rsidRDefault="00BF1295" w:rsidP="00BF1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hAnsi="Times New Roman"/>
                <w:sz w:val="24"/>
              </w:rPr>
              <w:t xml:space="preserve"> </w:t>
            </w:r>
            <w:r w:rsidRPr="0026291F">
              <w:rPr>
                <w:rFonts w:ascii="Times New Roman" w:hAnsi="Times New Roman"/>
                <w:b/>
                <w:sz w:val="24"/>
              </w:rPr>
              <w:t>Специфика организации обучения учащихся с ОВЗ:</w:t>
            </w:r>
            <w:r w:rsidRPr="0026291F">
              <w:rPr>
                <w:rFonts w:ascii="Times New Roman" w:hAnsi="Times New Roman"/>
                <w:sz w:val="24"/>
              </w:rPr>
              <w:t xml:space="preserve"> создание слухоречевой среды на базе развития и использования остаточной слуховой функции глухих учащихся, использование ЗУА, дактильной формы речи, широкое применение табличек с речевым материалом, опора на сохранные анализаторы; формирование речи в коммуникативной функции и использование </w:t>
            </w:r>
            <w:proofErr w:type="spellStart"/>
            <w:r w:rsidRPr="0026291F">
              <w:rPr>
                <w:rFonts w:ascii="Times New Roman" w:hAnsi="Times New Roman"/>
                <w:sz w:val="24"/>
              </w:rPr>
              <w:t>спецметодики</w:t>
            </w:r>
            <w:proofErr w:type="spellEnd"/>
            <w:r w:rsidRPr="0026291F">
              <w:rPr>
                <w:rFonts w:ascii="Times New Roman" w:hAnsi="Times New Roman"/>
                <w:sz w:val="24"/>
              </w:rPr>
              <w:t xml:space="preserve"> обучения глухих языку на всех уроках; в крайнем случае применение жестовой речи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BF1295" w:rsidTr="0001013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95" w:rsidRDefault="00BF1295" w:rsidP="00BF12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Структура рабочей программы</w:t>
            </w:r>
          </w:p>
        </w:tc>
        <w:tc>
          <w:tcPr>
            <w:tcW w:w="7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95" w:rsidRPr="00FC7A53" w:rsidRDefault="00BF1295" w:rsidP="00BF1295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4"/>
              </w:rPr>
            </w:pPr>
            <w:r w:rsidRPr="009F7E1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Применяется в полном соответствии с ФРП</w:t>
            </w:r>
          </w:p>
        </w:tc>
      </w:tr>
      <w:tr w:rsidR="00BF1295" w:rsidTr="00BF1295">
        <w:trPr>
          <w:trHeight w:val="635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1295" w:rsidRDefault="00BF1295" w:rsidP="00BF12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часов </w:t>
            </w:r>
            <w:r w:rsidRPr="0072706A">
              <w:rPr>
                <w:rFonts w:ascii="Times New Roman" w:hAnsi="Times New Roman" w:cs="Times New Roman"/>
                <w:sz w:val="24"/>
              </w:rPr>
              <w:t>по годам обучения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95" w:rsidRPr="00F24EC5" w:rsidRDefault="00BF1295" w:rsidP="00BF129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EC5">
              <w:rPr>
                <w:rFonts w:ascii="Times New Roman" w:hAnsi="Times New Roman"/>
                <w:b/>
                <w:sz w:val="24"/>
                <w:szCs w:val="24"/>
              </w:rPr>
              <w:t>1-ый год обучения</w:t>
            </w:r>
          </w:p>
          <w:p w:rsidR="00BF1295" w:rsidRPr="00BF1295" w:rsidRDefault="00BF1295" w:rsidP="00BF129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EC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24EC5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95" w:rsidRPr="00F24EC5" w:rsidRDefault="00BF1295" w:rsidP="00BF129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F24EC5">
              <w:rPr>
                <w:rFonts w:ascii="Times New Roman" w:hAnsi="Times New Roman"/>
                <w:b/>
                <w:sz w:val="24"/>
                <w:szCs w:val="24"/>
              </w:rPr>
              <w:t>-ый год обучения</w:t>
            </w:r>
          </w:p>
          <w:p w:rsidR="00BF1295" w:rsidRPr="00BF1295" w:rsidRDefault="00BF1295" w:rsidP="00BF129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 </w:t>
            </w:r>
            <w:r w:rsidRPr="00F24EC5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</w:tr>
      <w:tr w:rsidR="00BF1295" w:rsidTr="003E5ABA">
        <w:trPr>
          <w:trHeight w:val="27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1295" w:rsidRDefault="00BF1295" w:rsidP="00BF12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95" w:rsidRDefault="00BF1295" w:rsidP="00BF12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170 часов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95" w:rsidRDefault="00BF1295" w:rsidP="00BF12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170 часов</w:t>
            </w:r>
          </w:p>
        </w:tc>
      </w:tr>
    </w:tbl>
    <w:p w:rsidR="00FC7A53" w:rsidRDefault="00FC7A53" w:rsidP="00FC7A5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FC7A53" w:rsidRPr="00544CA7" w:rsidRDefault="00FC7A53" w:rsidP="00FC7A53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C7A53">
        <w:rPr>
          <w:rFonts w:ascii="Times New Roman" w:hAnsi="Times New Roman" w:cs="Times New Roman"/>
          <w:sz w:val="28"/>
        </w:rPr>
        <w:lastRenderedPageBreak/>
        <w:t>Аннотация к рабочим программам по предмету:</w:t>
      </w:r>
      <w:r w:rsidRPr="00544CA7">
        <w:rPr>
          <w:rFonts w:ascii="Times New Roman" w:hAnsi="Times New Roman" w:cs="Times New Roman"/>
          <w:b/>
          <w:sz w:val="28"/>
        </w:rPr>
        <w:t xml:space="preserve"> математик</w:t>
      </w:r>
      <w:r>
        <w:rPr>
          <w:rFonts w:ascii="Times New Roman" w:hAnsi="Times New Roman" w:cs="Times New Roman"/>
          <w:b/>
          <w:sz w:val="28"/>
        </w:rPr>
        <w:t>а</w:t>
      </w:r>
    </w:p>
    <w:tbl>
      <w:tblPr>
        <w:tblStyle w:val="a4"/>
        <w:tblW w:w="985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3862"/>
        <w:gridCol w:w="3720"/>
      </w:tblGrid>
      <w:tr w:rsidR="00FC7A53" w:rsidTr="00DF2BB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53" w:rsidRDefault="00FC7A53" w:rsidP="000101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Название учебного предмета</w:t>
            </w:r>
          </w:p>
        </w:tc>
        <w:tc>
          <w:tcPr>
            <w:tcW w:w="7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A53" w:rsidRDefault="00FC7A53" w:rsidP="00010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Математика</w:t>
            </w:r>
          </w:p>
        </w:tc>
      </w:tr>
      <w:tr w:rsidR="00FC7A53" w:rsidTr="00DF2BB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53" w:rsidRDefault="00FC7A53" w:rsidP="000101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Реализуемая адаптированная образовательная программа</w:t>
            </w:r>
          </w:p>
        </w:tc>
        <w:tc>
          <w:tcPr>
            <w:tcW w:w="7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53" w:rsidRPr="00E8048A" w:rsidRDefault="00094A19" w:rsidP="0001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CB5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основная образовательная программа основного общего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слабослышащих </w:t>
            </w:r>
            <w:r w:rsidRPr="004B0CB5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интеллектуальными нарушениями (вариант 1)</w:t>
            </w:r>
          </w:p>
        </w:tc>
      </w:tr>
      <w:tr w:rsidR="00FC7A53" w:rsidTr="00DF2BB6">
        <w:trPr>
          <w:trHeight w:val="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53" w:rsidRDefault="00FC7A53" w:rsidP="000101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Классы</w:t>
            </w:r>
          </w:p>
        </w:tc>
        <w:tc>
          <w:tcPr>
            <w:tcW w:w="7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53" w:rsidRPr="00FC7A53" w:rsidRDefault="00094A19" w:rsidP="00010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5-9 классы (5в)</w:t>
            </w:r>
          </w:p>
        </w:tc>
      </w:tr>
      <w:tr w:rsidR="00FC7A53" w:rsidTr="00DF2BB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53" w:rsidRDefault="00FC7A53" w:rsidP="000101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Основа для составления рабочей программы</w:t>
            </w:r>
          </w:p>
        </w:tc>
        <w:tc>
          <w:tcPr>
            <w:tcW w:w="7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53" w:rsidRPr="007A4177" w:rsidRDefault="00FC7A53" w:rsidP="00094A19">
            <w:pPr>
              <w:jc w:val="both"/>
              <w:rPr>
                <w:rFonts w:ascii="Times New Roman" w:eastAsia="Times New Roman" w:hAnsi="Times New Roman"/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</w:t>
            </w:r>
            <w:r w:rsidRPr="00CA039D">
              <w:rPr>
                <w:rFonts w:ascii="Times New Roman" w:hAnsi="Times New Roman" w:cs="Times New Roman"/>
                <w:sz w:val="24"/>
                <w:szCs w:val="24"/>
              </w:rPr>
              <w:t>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математике </w:t>
            </w:r>
            <w:r w:rsidR="00B666E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разработана в соответствии с </w:t>
            </w:r>
            <w:r w:rsidR="00B666E8" w:rsidRPr="00B666E8">
              <w:rPr>
                <w:rFonts w:ascii="Times New Roman" w:hAnsi="Times New Roman" w:cs="Times New Roman"/>
                <w:sz w:val="24"/>
                <w:szCs w:val="24"/>
              </w:rPr>
              <w:t>соответствии с требованиями  ФГОС обучающихся с умственной отсталостью (интеллектуальными нарушениями,) 1 вариант с учетом особых образовательных потребностей слабослышащих, утверждённым приказом Министерства образования и науки Российской Федерации от 19.12.2014 № 1599 и Федеральной адаптированной основной общеобразовательной программы обучающихся с умственной отсталостью (интеллектуальными нарушениями вариант 1), утверждённой приказом Министерства просвещения РФ от 24.11.22 приказ №1026.</w:t>
            </w:r>
          </w:p>
        </w:tc>
      </w:tr>
      <w:tr w:rsidR="003E5ABA" w:rsidTr="00DF2BB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BA" w:rsidRDefault="003E5ABA" w:rsidP="000101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Кому адресована</w:t>
            </w:r>
          </w:p>
        </w:tc>
        <w:tc>
          <w:tcPr>
            <w:tcW w:w="7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BA" w:rsidRDefault="003E5ABA" w:rsidP="00094A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Слабослышащим </w:t>
            </w:r>
            <w:r>
              <w:rPr>
                <w:rFonts w:ascii="Times New Roman" w:hAnsi="Times New Roman" w:cs="Times New Roman"/>
                <w:sz w:val="24"/>
              </w:rPr>
              <w:t>обучающимся с интеллектуальными нарушениями</w:t>
            </w:r>
          </w:p>
        </w:tc>
      </w:tr>
      <w:tr w:rsidR="00FC7A53" w:rsidTr="00DF2BB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53" w:rsidRDefault="00FC7A53" w:rsidP="000101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УМК</w:t>
            </w:r>
          </w:p>
        </w:tc>
        <w:tc>
          <w:tcPr>
            <w:tcW w:w="7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53" w:rsidRPr="00596459" w:rsidRDefault="00094A19" w:rsidP="00FC7A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A19">
              <w:rPr>
                <w:rFonts w:ascii="Times New Roman" w:hAnsi="Times New Roman"/>
                <w:sz w:val="24"/>
                <w:szCs w:val="24"/>
              </w:rPr>
              <w:t xml:space="preserve">М.Н. Перова «Математика». Учебник для 4 класса </w:t>
            </w:r>
            <w:proofErr w:type="spellStart"/>
            <w:r w:rsidRPr="00094A19">
              <w:rPr>
                <w:rFonts w:ascii="Times New Roman" w:hAnsi="Times New Roman"/>
                <w:sz w:val="24"/>
                <w:szCs w:val="24"/>
              </w:rPr>
              <w:t>общеобраз</w:t>
            </w:r>
            <w:proofErr w:type="spellEnd"/>
            <w:r w:rsidRPr="00094A19">
              <w:rPr>
                <w:rFonts w:ascii="Times New Roman" w:hAnsi="Times New Roman"/>
                <w:sz w:val="24"/>
                <w:szCs w:val="24"/>
              </w:rPr>
              <w:t>. организаций, реализующих АООП НОО обучающихся с интеллектуальными нарушениями в соответствии с ФГОС НОО детей с ОВЗ.  Москва, Просвещение, 2021.</w:t>
            </w:r>
          </w:p>
        </w:tc>
      </w:tr>
      <w:tr w:rsidR="00FC7A53" w:rsidTr="00DF2BB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53" w:rsidRDefault="00FC7A53" w:rsidP="000101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Цель изучения предмета</w:t>
            </w:r>
          </w:p>
        </w:tc>
        <w:tc>
          <w:tcPr>
            <w:tcW w:w="7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BA" w:rsidRPr="0006286B" w:rsidRDefault="003E5ABA" w:rsidP="003E5A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6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 учебной дисциплины</w:t>
            </w:r>
            <w:r w:rsidRPr="000056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6286B">
              <w:rPr>
                <w:rFonts w:ascii="Times New Roman" w:eastAsia="Calibri" w:hAnsi="Times New Roman" w:cs="Times New Roman"/>
                <w:sz w:val="24"/>
                <w:szCs w:val="24"/>
              </w:rPr>
              <w:t>дать учащимся такие доступные количественные, пространственные и временные представления, которые помогут им в дальнейшем включиться в трудовую деятельность.</w:t>
            </w:r>
          </w:p>
          <w:p w:rsidR="003E5ABA" w:rsidRDefault="003E5ABA" w:rsidP="003E5A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1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процессе обучения математике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классе </w:t>
            </w:r>
            <w:r w:rsidRPr="00C761D1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решаются следующие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22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  <w:r w:rsidRPr="00C761D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3E5ABA" w:rsidRDefault="003E5ABA" w:rsidP="003E5ABA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eastAsia="Times New Roman" w:hAnsi="Times New Roman"/>
              </w:rPr>
            </w:pPr>
            <w:r w:rsidRPr="00C90C31">
              <w:rPr>
                <w:rFonts w:ascii="Times New Roman" w:eastAsia="Times New Roman" w:hAnsi="Times New Roman"/>
              </w:rPr>
              <w:t>формирование и развитие математических знаний и умений, необходимых для решения практических задач в учебной и трудовой деятельности, используемых в повседневной жизни;</w:t>
            </w:r>
          </w:p>
          <w:p w:rsidR="003E5ABA" w:rsidRDefault="003E5ABA" w:rsidP="003E5ABA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eastAsia="Times New Roman" w:hAnsi="Times New Roman"/>
              </w:rPr>
            </w:pPr>
            <w:r w:rsidRPr="00C90C31">
              <w:rPr>
                <w:rFonts w:ascii="Times New Roman" w:eastAsia="Times New Roman" w:hAnsi="Times New Roman"/>
              </w:rPr>
              <w:t>коррекция недостатков познавательной деятельности и повышение уровня общего развития;</w:t>
            </w:r>
          </w:p>
          <w:p w:rsidR="003E5ABA" w:rsidRDefault="003E5ABA" w:rsidP="003E5ABA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</w:t>
            </w:r>
            <w:r w:rsidRPr="00C90C31">
              <w:rPr>
                <w:rFonts w:ascii="Times New Roman" w:eastAsia="Times New Roman" w:hAnsi="Times New Roman"/>
              </w:rPr>
              <w:t>оспитание положительных качеств и свойств личности</w:t>
            </w:r>
            <w:r>
              <w:rPr>
                <w:rFonts w:ascii="Times New Roman" w:eastAsia="Times New Roman" w:hAnsi="Times New Roman"/>
              </w:rPr>
              <w:t>;</w:t>
            </w:r>
          </w:p>
          <w:p w:rsidR="003E5ABA" w:rsidRDefault="003E5ABA" w:rsidP="003E5ABA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eastAsia="Times New Roman" w:hAnsi="Times New Roman"/>
              </w:rPr>
            </w:pPr>
            <w:r w:rsidRPr="0006286B">
              <w:rPr>
                <w:rFonts w:ascii="Times New Roman" w:eastAsia="Times New Roman" w:hAnsi="Times New Roman"/>
              </w:rPr>
              <w:t>использовать процесс обучения математике для повышения уровня общего развития учащихся, коррекцию недостатков их познавательной деятельности и личностных качеств с учетом индивидуальных возможностей каждого ученика на различных этапах обучения;</w:t>
            </w:r>
          </w:p>
          <w:p w:rsidR="003E5ABA" w:rsidRDefault="003E5ABA" w:rsidP="003E5ABA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eastAsia="Times New Roman" w:hAnsi="Times New Roman"/>
              </w:rPr>
            </w:pPr>
            <w:r w:rsidRPr="0006286B">
              <w:rPr>
                <w:rFonts w:ascii="Times New Roman" w:eastAsia="Times New Roman" w:hAnsi="Times New Roman"/>
              </w:rPr>
              <w:t>воспитывать у школьников целенаправленную деятельность, трудолюбие, самостоятельность, навыки контроля и самоконтроля, аккуратность, умения принимать решения, устанавливать адекватные деловые, производственные и общечеловеческие отношения в современном обществе</w:t>
            </w:r>
          </w:p>
          <w:p w:rsidR="00FC7A53" w:rsidRPr="003E5ABA" w:rsidRDefault="003E5ABA" w:rsidP="00DF2BB6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eastAsia="Times New Roman" w:hAnsi="Times New Roman"/>
              </w:rPr>
            </w:pPr>
            <w:r w:rsidRPr="0006286B">
              <w:rPr>
                <w:rFonts w:ascii="Times New Roman" w:eastAsia="Times New Roman" w:hAnsi="Times New Roman"/>
              </w:rPr>
              <w:t>развивать речь учащихся, обогащая её математической терминологией.</w:t>
            </w:r>
          </w:p>
        </w:tc>
      </w:tr>
      <w:tr w:rsidR="00FE2E02" w:rsidTr="00DF2BB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02" w:rsidRDefault="00FE2E02" w:rsidP="00FE2E02">
            <w:pPr>
              <w:ind w:right="175"/>
              <w:jc w:val="both"/>
              <w:rPr>
                <w:rFonts w:ascii="Times New Roman" w:hAnsi="Times New Roman"/>
                <w:sz w:val="24"/>
              </w:rPr>
            </w:pPr>
            <w:r w:rsidRPr="001E67E0">
              <w:rPr>
                <w:rFonts w:ascii="Times New Roman" w:hAnsi="Times New Roman"/>
                <w:sz w:val="24"/>
              </w:rPr>
              <w:t>Учет специальных</w:t>
            </w:r>
            <w:r>
              <w:rPr>
                <w:rFonts w:ascii="Times New Roman" w:hAnsi="Times New Roman"/>
                <w:sz w:val="24"/>
              </w:rPr>
              <w:t xml:space="preserve"> образовательных</w:t>
            </w:r>
            <w:r w:rsidRPr="001E67E0">
              <w:rPr>
                <w:rFonts w:ascii="Times New Roman" w:hAnsi="Times New Roman"/>
                <w:sz w:val="24"/>
              </w:rPr>
              <w:t xml:space="preserve"> потребностей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слабослышащих </w:t>
            </w:r>
            <w:r w:rsidRPr="001E67E0">
              <w:rPr>
                <w:rFonts w:ascii="Times New Roman" w:hAnsi="Times New Roman"/>
                <w:sz w:val="24"/>
              </w:rPr>
              <w:t>обучающихся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FE2E02" w:rsidRPr="00EE56CC" w:rsidRDefault="00FE2E02" w:rsidP="00FE2E02">
            <w:pPr>
              <w:ind w:right="17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1E67E0">
              <w:rPr>
                <w:rFonts w:ascii="Times New Roman" w:hAnsi="Times New Roman"/>
                <w:sz w:val="24"/>
              </w:rPr>
              <w:t>оррекционн</w:t>
            </w:r>
            <w:r>
              <w:rPr>
                <w:rFonts w:ascii="Times New Roman" w:hAnsi="Times New Roman"/>
                <w:sz w:val="24"/>
              </w:rPr>
              <w:t>ы</w:t>
            </w:r>
            <w:r w:rsidRPr="001E67E0">
              <w:rPr>
                <w:rFonts w:ascii="Times New Roman" w:hAnsi="Times New Roman"/>
                <w:sz w:val="24"/>
              </w:rPr>
              <w:t>е задачи</w:t>
            </w:r>
            <w:r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7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02" w:rsidRPr="0026291F" w:rsidRDefault="00FE2E02" w:rsidP="00FE2E02">
            <w:pPr>
              <w:jc w:val="both"/>
              <w:rPr>
                <w:rFonts w:ascii="Times New Roman" w:hAnsi="Times New Roman"/>
                <w:sz w:val="24"/>
              </w:rPr>
            </w:pPr>
            <w:r w:rsidRPr="0026291F">
              <w:rPr>
                <w:rFonts w:ascii="Times New Roman" w:hAnsi="Times New Roman"/>
                <w:b/>
                <w:sz w:val="24"/>
              </w:rPr>
              <w:lastRenderedPageBreak/>
              <w:t>Коррекционная направленность программы</w:t>
            </w:r>
            <w:r w:rsidRPr="0026291F">
              <w:rPr>
                <w:rFonts w:ascii="Times New Roman" w:hAnsi="Times New Roman"/>
                <w:sz w:val="24"/>
              </w:rPr>
              <w:t xml:space="preserve"> обеспечивается реализацией целей и задач, обусловленных особенностями контингента </w:t>
            </w:r>
            <w:r>
              <w:rPr>
                <w:rFonts w:ascii="Times New Roman" w:hAnsi="Times New Roman"/>
                <w:sz w:val="24"/>
              </w:rPr>
              <w:t>слабослышащих</w:t>
            </w:r>
            <w:r w:rsidRPr="0026291F">
              <w:rPr>
                <w:rFonts w:ascii="Times New Roman" w:hAnsi="Times New Roman"/>
                <w:sz w:val="24"/>
              </w:rPr>
              <w:t xml:space="preserve"> обучающихся: снижением слуха, общего речевого недоразвития, невозм</w:t>
            </w:r>
            <w:bookmarkStart w:id="0" w:name="_GoBack"/>
            <w:bookmarkEnd w:id="0"/>
            <w:r w:rsidRPr="0026291F">
              <w:rPr>
                <w:rFonts w:ascii="Times New Roman" w:hAnsi="Times New Roman"/>
                <w:sz w:val="24"/>
              </w:rPr>
              <w:t xml:space="preserve">ожностью самостоятельно овладеть </w:t>
            </w:r>
            <w:r w:rsidRPr="0026291F">
              <w:rPr>
                <w:rFonts w:ascii="Times New Roman" w:hAnsi="Times New Roman"/>
                <w:sz w:val="24"/>
              </w:rPr>
              <w:lastRenderedPageBreak/>
              <w:t xml:space="preserve">разговорной речью (развитие речи происходит только при наличии специального обучения в условиях коррекционных образовательных учреждений). Для данного класса существуют следующие коррекционные задачи: развитие речевого слуха, различение и опознавание знакомых фраз на слух, восприятие учебного материала </w:t>
            </w:r>
            <w:proofErr w:type="spellStart"/>
            <w:r w:rsidRPr="0026291F">
              <w:rPr>
                <w:rFonts w:ascii="Times New Roman" w:hAnsi="Times New Roman"/>
                <w:sz w:val="24"/>
              </w:rPr>
              <w:t>слухо</w:t>
            </w:r>
            <w:proofErr w:type="spellEnd"/>
            <w:r w:rsidRPr="0026291F">
              <w:rPr>
                <w:rFonts w:ascii="Times New Roman" w:hAnsi="Times New Roman"/>
                <w:sz w:val="24"/>
              </w:rPr>
              <w:t xml:space="preserve">-зрительно, тренировка навыков чтения с губ, формирования произносительной стороны речи, коррекция звукопроизношения, соблюдение правил орфоэпии. Эти задачи должны ставиться и выполняться на каждом уроке, только так можно сформировать правильное восприятие и воспроизведение речи у </w:t>
            </w:r>
            <w:r>
              <w:rPr>
                <w:rFonts w:ascii="Times New Roman" w:hAnsi="Times New Roman"/>
                <w:sz w:val="24"/>
              </w:rPr>
              <w:t>слабослышащих</w:t>
            </w:r>
            <w:r w:rsidRPr="0026291F">
              <w:rPr>
                <w:rFonts w:ascii="Times New Roman" w:hAnsi="Times New Roman"/>
                <w:sz w:val="24"/>
              </w:rPr>
              <w:t xml:space="preserve"> школьников.</w:t>
            </w:r>
          </w:p>
          <w:p w:rsidR="00FE2E02" w:rsidRPr="00B25F63" w:rsidRDefault="00FE2E02" w:rsidP="00FE2E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hAnsi="Times New Roman"/>
                <w:sz w:val="24"/>
              </w:rPr>
              <w:t xml:space="preserve"> </w:t>
            </w:r>
            <w:r w:rsidRPr="0026291F">
              <w:rPr>
                <w:rFonts w:ascii="Times New Roman" w:hAnsi="Times New Roman"/>
                <w:b/>
                <w:sz w:val="24"/>
              </w:rPr>
              <w:t>Специфика организации обучения учащихся с ОВЗ:</w:t>
            </w:r>
            <w:r w:rsidRPr="0026291F">
              <w:rPr>
                <w:rFonts w:ascii="Times New Roman" w:hAnsi="Times New Roman"/>
                <w:sz w:val="24"/>
              </w:rPr>
              <w:t xml:space="preserve"> создание слухоречевой среды на базе развития и использования остаточной слуховой функции </w:t>
            </w:r>
            <w:r>
              <w:rPr>
                <w:rFonts w:ascii="Times New Roman" w:hAnsi="Times New Roman"/>
                <w:sz w:val="24"/>
              </w:rPr>
              <w:t>слабослышащих</w:t>
            </w:r>
            <w:r w:rsidRPr="0026291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</w:t>
            </w:r>
            <w:r w:rsidRPr="0026291F">
              <w:rPr>
                <w:rFonts w:ascii="Times New Roman" w:hAnsi="Times New Roman"/>
                <w:sz w:val="24"/>
              </w:rPr>
              <w:t>чащихся, использование ЗУА, дактильной формы речи</w:t>
            </w:r>
            <w:r>
              <w:rPr>
                <w:rFonts w:ascii="Times New Roman" w:hAnsi="Times New Roman"/>
                <w:sz w:val="24"/>
              </w:rPr>
              <w:t xml:space="preserve"> при необходимости</w:t>
            </w:r>
            <w:r w:rsidRPr="0026291F">
              <w:rPr>
                <w:rFonts w:ascii="Times New Roman" w:hAnsi="Times New Roman"/>
                <w:sz w:val="24"/>
              </w:rPr>
              <w:t xml:space="preserve">, применение табличек с речевым материалом, опора на сохранные анализаторы; формирование речи в коммуникативной функции и использование </w:t>
            </w:r>
            <w:proofErr w:type="spellStart"/>
            <w:r w:rsidRPr="0026291F">
              <w:rPr>
                <w:rFonts w:ascii="Times New Roman" w:hAnsi="Times New Roman"/>
                <w:sz w:val="24"/>
              </w:rPr>
              <w:t>спецметодики</w:t>
            </w:r>
            <w:proofErr w:type="spellEnd"/>
            <w:r w:rsidRPr="0026291F">
              <w:rPr>
                <w:rFonts w:ascii="Times New Roman" w:hAnsi="Times New Roman"/>
                <w:sz w:val="24"/>
              </w:rPr>
              <w:t xml:space="preserve"> обучения </w:t>
            </w:r>
            <w:r>
              <w:rPr>
                <w:rFonts w:ascii="Times New Roman" w:hAnsi="Times New Roman"/>
                <w:sz w:val="24"/>
              </w:rPr>
              <w:t>слабослышащих</w:t>
            </w:r>
            <w:r w:rsidRPr="0026291F">
              <w:rPr>
                <w:rFonts w:ascii="Times New Roman" w:hAnsi="Times New Roman"/>
                <w:sz w:val="24"/>
              </w:rPr>
              <w:t xml:space="preserve"> языку на всех уроках; в крайнем случае применение жестовой речи.</w:t>
            </w:r>
          </w:p>
        </w:tc>
      </w:tr>
      <w:tr w:rsidR="00FE2E02" w:rsidTr="00DF2BB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02" w:rsidRDefault="00FE2E02" w:rsidP="00FE2E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Структура рабочей программы</w:t>
            </w:r>
          </w:p>
        </w:tc>
        <w:tc>
          <w:tcPr>
            <w:tcW w:w="7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02" w:rsidRPr="00DF2BB6" w:rsidRDefault="00FE2E02" w:rsidP="00FE2E02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Применяется в полном соответствии с ФРП</w:t>
            </w:r>
          </w:p>
        </w:tc>
      </w:tr>
      <w:tr w:rsidR="00FE2E02" w:rsidRPr="00FC7A53" w:rsidTr="003E5ABA">
        <w:trPr>
          <w:trHeight w:val="69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E02" w:rsidRDefault="00FE2E02" w:rsidP="00FE2E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часов по годам обучения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02" w:rsidRPr="00F24EC5" w:rsidRDefault="00FE2E02" w:rsidP="00FE2E0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F24EC5">
              <w:rPr>
                <w:rFonts w:ascii="Times New Roman" w:hAnsi="Times New Roman"/>
                <w:b/>
                <w:sz w:val="24"/>
                <w:szCs w:val="24"/>
              </w:rPr>
              <w:t>-ый год обучения</w:t>
            </w:r>
          </w:p>
          <w:p w:rsidR="00FE2E02" w:rsidRPr="003E5ABA" w:rsidRDefault="00FE2E02" w:rsidP="00FE2E0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EC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24EC5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02" w:rsidRPr="00F24EC5" w:rsidRDefault="00FE2E02" w:rsidP="00FE2E0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F24EC5">
              <w:rPr>
                <w:rFonts w:ascii="Times New Roman" w:hAnsi="Times New Roman"/>
                <w:b/>
                <w:sz w:val="24"/>
                <w:szCs w:val="24"/>
              </w:rPr>
              <w:t>-ый год обучения</w:t>
            </w:r>
          </w:p>
          <w:p w:rsidR="00FE2E02" w:rsidRPr="003E5ABA" w:rsidRDefault="00FE2E02" w:rsidP="00FE2E0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 </w:t>
            </w:r>
            <w:r w:rsidRPr="00F24EC5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</w:tr>
      <w:tr w:rsidR="00FE2E02" w:rsidTr="003E5ABA">
        <w:trPr>
          <w:trHeight w:val="28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E02" w:rsidRDefault="00FE2E02" w:rsidP="00FE2E0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02" w:rsidRDefault="00FE2E02" w:rsidP="00FE2E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170 часов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02" w:rsidRDefault="00FE2E02" w:rsidP="00FE2E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170 часов</w:t>
            </w:r>
          </w:p>
        </w:tc>
      </w:tr>
    </w:tbl>
    <w:p w:rsidR="00904C4E" w:rsidRDefault="00904C4E" w:rsidP="00FC7A53">
      <w:pPr>
        <w:rPr>
          <w:rFonts w:ascii="Times New Roman" w:hAnsi="Times New Roman" w:cs="Times New Roman"/>
        </w:rPr>
      </w:pPr>
    </w:p>
    <w:sectPr w:rsidR="00904C4E" w:rsidSect="00196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1ECD" w:rsidRDefault="002C1ECD" w:rsidP="00FB21FF">
      <w:pPr>
        <w:spacing w:after="0" w:line="240" w:lineRule="auto"/>
      </w:pPr>
      <w:r>
        <w:separator/>
      </w:r>
    </w:p>
  </w:endnote>
  <w:endnote w:type="continuationSeparator" w:id="0">
    <w:p w:rsidR="002C1ECD" w:rsidRDefault="002C1ECD" w:rsidP="00FB2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1ECD" w:rsidRDefault="002C1ECD" w:rsidP="00FB21FF">
      <w:pPr>
        <w:spacing w:after="0" w:line="240" w:lineRule="auto"/>
      </w:pPr>
      <w:r>
        <w:separator/>
      </w:r>
    </w:p>
  </w:footnote>
  <w:footnote w:type="continuationSeparator" w:id="0">
    <w:p w:rsidR="002C1ECD" w:rsidRDefault="002C1ECD" w:rsidP="00FB21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C75FB"/>
    <w:multiLevelType w:val="hybridMultilevel"/>
    <w:tmpl w:val="E7184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07851"/>
    <w:multiLevelType w:val="hybridMultilevel"/>
    <w:tmpl w:val="6AC6BD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9F0F9F"/>
    <w:multiLevelType w:val="hybridMultilevel"/>
    <w:tmpl w:val="F5CC144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A7200C9"/>
    <w:multiLevelType w:val="hybridMultilevel"/>
    <w:tmpl w:val="348AE3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56FCF"/>
    <w:multiLevelType w:val="hybridMultilevel"/>
    <w:tmpl w:val="7064054C"/>
    <w:lvl w:ilvl="0" w:tplc="04190005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6F8F"/>
    <w:rsid w:val="000617AB"/>
    <w:rsid w:val="00094A19"/>
    <w:rsid w:val="000B78F8"/>
    <w:rsid w:val="000E4B7D"/>
    <w:rsid w:val="00100BD5"/>
    <w:rsid w:val="00196C97"/>
    <w:rsid w:val="001B21DA"/>
    <w:rsid w:val="001B4886"/>
    <w:rsid w:val="001D5198"/>
    <w:rsid w:val="001E67E0"/>
    <w:rsid w:val="00220CCB"/>
    <w:rsid w:val="00236B33"/>
    <w:rsid w:val="00255772"/>
    <w:rsid w:val="00284337"/>
    <w:rsid w:val="002C1ECD"/>
    <w:rsid w:val="003507C6"/>
    <w:rsid w:val="003E5ABA"/>
    <w:rsid w:val="003E6D3C"/>
    <w:rsid w:val="00407C6F"/>
    <w:rsid w:val="00412255"/>
    <w:rsid w:val="0045481C"/>
    <w:rsid w:val="004D6F8F"/>
    <w:rsid w:val="00544CA7"/>
    <w:rsid w:val="00552A97"/>
    <w:rsid w:val="00596459"/>
    <w:rsid w:val="0061490D"/>
    <w:rsid w:val="006545D5"/>
    <w:rsid w:val="00664FA2"/>
    <w:rsid w:val="00674906"/>
    <w:rsid w:val="00721CA2"/>
    <w:rsid w:val="007F6348"/>
    <w:rsid w:val="008742A2"/>
    <w:rsid w:val="008E4A72"/>
    <w:rsid w:val="00904C4E"/>
    <w:rsid w:val="00933188"/>
    <w:rsid w:val="009530F9"/>
    <w:rsid w:val="00966BEB"/>
    <w:rsid w:val="00971083"/>
    <w:rsid w:val="009E1C9A"/>
    <w:rsid w:val="00A07A16"/>
    <w:rsid w:val="00A275BB"/>
    <w:rsid w:val="00B330A6"/>
    <w:rsid w:val="00B666E8"/>
    <w:rsid w:val="00B93D59"/>
    <w:rsid w:val="00BE0851"/>
    <w:rsid w:val="00BE5B75"/>
    <w:rsid w:val="00BE632E"/>
    <w:rsid w:val="00BF1295"/>
    <w:rsid w:val="00C254BC"/>
    <w:rsid w:val="00C47A85"/>
    <w:rsid w:val="00CB47E3"/>
    <w:rsid w:val="00CD2DED"/>
    <w:rsid w:val="00CF23D7"/>
    <w:rsid w:val="00D13E71"/>
    <w:rsid w:val="00D16256"/>
    <w:rsid w:val="00D6577C"/>
    <w:rsid w:val="00D70D20"/>
    <w:rsid w:val="00DF2BB6"/>
    <w:rsid w:val="00E413AE"/>
    <w:rsid w:val="00E8048A"/>
    <w:rsid w:val="00EA2E97"/>
    <w:rsid w:val="00EE56CC"/>
    <w:rsid w:val="00EF4CE5"/>
    <w:rsid w:val="00FB21FF"/>
    <w:rsid w:val="00FC7A53"/>
    <w:rsid w:val="00FE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E8A58"/>
  <w15:docId w15:val="{45D020FA-91D5-4389-A065-7D276FB15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6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F8F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character" w:customStyle="1" w:styleId="FontStyle111">
    <w:name w:val="Font Style111"/>
    <w:basedOn w:val="a0"/>
    <w:uiPriority w:val="99"/>
    <w:rsid w:val="004D6F8F"/>
    <w:rPr>
      <w:rFonts w:ascii="Corbel" w:hAnsi="Corbel" w:cs="Corbel" w:hint="default"/>
      <w:b/>
      <w:bCs/>
      <w:sz w:val="28"/>
      <w:szCs w:val="28"/>
    </w:rPr>
  </w:style>
  <w:style w:type="table" w:styleId="a4">
    <w:name w:val="Table Grid"/>
    <w:basedOn w:val="a1"/>
    <w:uiPriority w:val="59"/>
    <w:rsid w:val="004D6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FB2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B21FF"/>
  </w:style>
  <w:style w:type="paragraph" w:styleId="a7">
    <w:name w:val="footer"/>
    <w:basedOn w:val="a"/>
    <w:link w:val="a8"/>
    <w:uiPriority w:val="99"/>
    <w:semiHidden/>
    <w:unhideWhenUsed/>
    <w:rsid w:val="00FB2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B2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8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4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42</cp:revision>
  <cp:lastPrinted>2019-06-13T08:58:00Z</cp:lastPrinted>
  <dcterms:created xsi:type="dcterms:W3CDTF">2019-06-13T09:00:00Z</dcterms:created>
  <dcterms:modified xsi:type="dcterms:W3CDTF">2023-08-30T07:51:00Z</dcterms:modified>
</cp:coreProperties>
</file>